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F212B6" w14:textId="24280664" w:rsidR="00AB15FD" w:rsidRDefault="00AB15FD" w:rsidP="00067F0B">
      <w:pPr>
        <w:spacing w:after="0" w:line="360" w:lineRule="auto"/>
        <w:ind w:firstLine="709"/>
        <w:contextualSpacing/>
        <w:jc w:val="right"/>
        <w:rPr>
          <w:rFonts w:ascii="Times New Roman" w:eastAsiaTheme="majorEastAsia" w:hAnsi="Times New Roman" w:cs="Times New Roman"/>
          <w:sz w:val="24"/>
          <w:szCs w:val="24"/>
        </w:rPr>
      </w:pPr>
    </w:p>
    <w:p w14:paraId="2E89EF43" w14:textId="6D668004" w:rsidR="000F3F71" w:rsidRDefault="000F3F71" w:rsidP="00067F0B">
      <w:pPr>
        <w:spacing w:after="0" w:line="360" w:lineRule="auto"/>
        <w:ind w:firstLine="709"/>
        <w:contextualSpacing/>
        <w:jc w:val="right"/>
        <w:rPr>
          <w:rFonts w:ascii="Times New Roman" w:eastAsiaTheme="majorEastAsia" w:hAnsi="Times New Roman" w:cs="Times New Roman"/>
          <w:sz w:val="24"/>
          <w:szCs w:val="24"/>
        </w:rPr>
      </w:pPr>
    </w:p>
    <w:p w14:paraId="104A0A99" w14:textId="03854DDA" w:rsidR="000F3F71" w:rsidRDefault="000F3F71" w:rsidP="00067F0B">
      <w:pPr>
        <w:spacing w:after="0" w:line="360" w:lineRule="auto"/>
        <w:ind w:firstLine="709"/>
        <w:contextualSpacing/>
        <w:jc w:val="right"/>
        <w:rPr>
          <w:rFonts w:ascii="Times New Roman" w:eastAsiaTheme="majorEastAsia" w:hAnsi="Times New Roman" w:cs="Times New Roman"/>
          <w:sz w:val="24"/>
          <w:szCs w:val="24"/>
        </w:rPr>
      </w:pPr>
    </w:p>
    <w:p w14:paraId="2C085580" w14:textId="56C4D6E8" w:rsidR="000F3F71" w:rsidRDefault="000F3F71" w:rsidP="00067F0B">
      <w:pPr>
        <w:spacing w:after="0" w:line="360" w:lineRule="auto"/>
        <w:ind w:firstLine="709"/>
        <w:contextualSpacing/>
        <w:jc w:val="right"/>
        <w:rPr>
          <w:rFonts w:ascii="Times New Roman" w:eastAsiaTheme="majorEastAsia" w:hAnsi="Times New Roman" w:cs="Times New Roman"/>
          <w:sz w:val="24"/>
          <w:szCs w:val="24"/>
        </w:rPr>
      </w:pPr>
    </w:p>
    <w:p w14:paraId="58756017" w14:textId="50C9DAF4" w:rsidR="000F3F71" w:rsidRDefault="000F3F71" w:rsidP="00067F0B">
      <w:pPr>
        <w:spacing w:after="0" w:line="360" w:lineRule="auto"/>
        <w:ind w:firstLine="709"/>
        <w:contextualSpacing/>
        <w:jc w:val="right"/>
        <w:rPr>
          <w:rFonts w:ascii="Times New Roman" w:eastAsiaTheme="majorEastAsia" w:hAnsi="Times New Roman" w:cs="Times New Roman"/>
          <w:sz w:val="24"/>
          <w:szCs w:val="24"/>
        </w:rPr>
      </w:pPr>
    </w:p>
    <w:p w14:paraId="6AE19390" w14:textId="63BFF9D1" w:rsidR="000F3F71" w:rsidRDefault="000F3F71" w:rsidP="00067F0B">
      <w:pPr>
        <w:spacing w:after="0" w:line="360" w:lineRule="auto"/>
        <w:ind w:firstLine="709"/>
        <w:contextualSpacing/>
        <w:jc w:val="right"/>
        <w:rPr>
          <w:rFonts w:ascii="Times New Roman" w:eastAsiaTheme="majorEastAsia" w:hAnsi="Times New Roman" w:cs="Times New Roman"/>
          <w:sz w:val="24"/>
          <w:szCs w:val="24"/>
        </w:rPr>
      </w:pPr>
    </w:p>
    <w:p w14:paraId="56DFB8F7" w14:textId="18F9B0ED" w:rsidR="000F3F71" w:rsidRDefault="000F3F71" w:rsidP="00067F0B">
      <w:pPr>
        <w:spacing w:after="0" w:line="360" w:lineRule="auto"/>
        <w:ind w:firstLine="709"/>
        <w:contextualSpacing/>
        <w:jc w:val="right"/>
        <w:rPr>
          <w:rFonts w:ascii="Times New Roman" w:eastAsiaTheme="majorEastAsia" w:hAnsi="Times New Roman" w:cs="Times New Roman"/>
          <w:sz w:val="24"/>
          <w:szCs w:val="24"/>
        </w:rPr>
      </w:pPr>
    </w:p>
    <w:p w14:paraId="3E0526E6" w14:textId="77AC07A5" w:rsidR="000F3F71" w:rsidRDefault="000F3F71" w:rsidP="00067F0B">
      <w:pPr>
        <w:spacing w:after="0" w:line="360" w:lineRule="auto"/>
        <w:ind w:firstLine="709"/>
        <w:contextualSpacing/>
        <w:jc w:val="right"/>
        <w:rPr>
          <w:rFonts w:ascii="Times New Roman" w:eastAsiaTheme="majorEastAsia" w:hAnsi="Times New Roman" w:cs="Times New Roman"/>
          <w:sz w:val="24"/>
          <w:szCs w:val="24"/>
        </w:rPr>
      </w:pPr>
    </w:p>
    <w:p w14:paraId="1DAE3064" w14:textId="3E833216" w:rsidR="000F3F71" w:rsidRDefault="000F3F71" w:rsidP="00067F0B">
      <w:pPr>
        <w:spacing w:after="0" w:line="360" w:lineRule="auto"/>
        <w:ind w:firstLine="709"/>
        <w:contextualSpacing/>
        <w:jc w:val="right"/>
        <w:rPr>
          <w:rFonts w:ascii="Times New Roman" w:eastAsiaTheme="majorEastAsia" w:hAnsi="Times New Roman" w:cs="Times New Roman"/>
          <w:sz w:val="24"/>
          <w:szCs w:val="24"/>
        </w:rPr>
      </w:pPr>
    </w:p>
    <w:p w14:paraId="4A2553F4" w14:textId="77777777" w:rsidR="000F3F71" w:rsidRPr="00BB351F" w:rsidRDefault="000F3F71" w:rsidP="00067F0B">
      <w:pPr>
        <w:spacing w:after="0" w:line="36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14:paraId="0921E98B" w14:textId="77777777" w:rsidR="00067F0B" w:rsidRPr="00BB351F" w:rsidRDefault="00067F0B" w:rsidP="00BB351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351F">
        <w:rPr>
          <w:rFonts w:ascii="Times New Roman" w:hAnsi="Times New Roman" w:cs="Times New Roman"/>
          <w:b/>
          <w:sz w:val="28"/>
          <w:szCs w:val="28"/>
        </w:rPr>
        <w:t>ПРАВИЛА</w:t>
      </w:r>
    </w:p>
    <w:p w14:paraId="75092FF7" w14:textId="77777777" w:rsidR="00067F0B" w:rsidRPr="00BB351F" w:rsidRDefault="00067F0B" w:rsidP="00BB351F">
      <w:pPr>
        <w:jc w:val="center"/>
        <w:rPr>
          <w:rFonts w:ascii="Times New Roman" w:hAnsi="Times New Roman" w:cs="Times New Roman"/>
          <w:sz w:val="28"/>
          <w:szCs w:val="28"/>
        </w:rPr>
      </w:pPr>
      <w:r w:rsidRPr="00BB351F">
        <w:rPr>
          <w:rFonts w:ascii="Times New Roman" w:hAnsi="Times New Roman" w:cs="Times New Roman"/>
          <w:b/>
          <w:sz w:val="28"/>
          <w:szCs w:val="28"/>
        </w:rPr>
        <w:t>ЗЕМЛЕПОЛЬЗОВАНИЯ И ЗАСТРОЙКИ</w:t>
      </w:r>
    </w:p>
    <w:p w14:paraId="7C8218F4" w14:textId="77777777" w:rsidR="00067F0B" w:rsidRPr="00BB351F" w:rsidRDefault="00067F0B" w:rsidP="00BB351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6043D28" w14:textId="0CBA568E" w:rsidR="00067F0B" w:rsidRPr="00BB351F" w:rsidRDefault="007E503C" w:rsidP="00BB351F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B351F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BB351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67BEB">
        <w:rPr>
          <w:rFonts w:ascii="Times New Roman" w:hAnsi="Times New Roman" w:cs="Times New Roman"/>
          <w:sz w:val="28"/>
          <w:szCs w:val="28"/>
        </w:rPr>
        <w:t>«Малоелгинское сельское поселение» Лаишевского муниципального района Республики Татарстан</w:t>
      </w:r>
    </w:p>
    <w:p w14:paraId="0BAAEC65" w14:textId="77777777" w:rsidR="00067F0B" w:rsidRPr="00BB351F" w:rsidRDefault="00067F0B" w:rsidP="00BB351F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14:paraId="373B8F65" w14:textId="77777777" w:rsidR="00067F0B" w:rsidRPr="00BB351F" w:rsidRDefault="00067F0B" w:rsidP="00BB351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B351F">
        <w:rPr>
          <w:rFonts w:ascii="Times New Roman" w:hAnsi="Times New Roman" w:cs="Times New Roman"/>
          <w:sz w:val="28"/>
          <w:szCs w:val="28"/>
        </w:rPr>
        <w:t xml:space="preserve">Часть </w:t>
      </w:r>
      <w:r w:rsidRPr="00BB351F">
        <w:rPr>
          <w:rFonts w:ascii="Times New Roman" w:hAnsi="Times New Roman" w:cs="Times New Roman"/>
          <w:sz w:val="28"/>
          <w:szCs w:val="28"/>
          <w:lang w:val="en-US"/>
        </w:rPr>
        <w:t>III</w:t>
      </w:r>
    </w:p>
    <w:p w14:paraId="02F8F215" w14:textId="77777777" w:rsidR="00067F0B" w:rsidRPr="00BB351F" w:rsidRDefault="00067F0B" w:rsidP="00BB351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36BC1AF" w14:textId="32C5B08D" w:rsidR="00067F0B" w:rsidRPr="00BB351F" w:rsidRDefault="001E236F" w:rsidP="00BB351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351F">
        <w:rPr>
          <w:rFonts w:ascii="Times New Roman" w:hAnsi="Times New Roman" w:cs="Times New Roman"/>
          <w:b/>
          <w:sz w:val="28"/>
          <w:szCs w:val="28"/>
        </w:rPr>
        <w:t>ГРАДОСТРОИТЕЛЬНЫЕ РЕГЛАМЕНТЫ</w:t>
      </w:r>
    </w:p>
    <w:p w14:paraId="77F216F0" w14:textId="77777777" w:rsidR="00067F0B" w:rsidRPr="00BB351F" w:rsidRDefault="00067F0B" w:rsidP="00BB351F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1D66E728" w14:textId="77777777" w:rsidR="00067F0B" w:rsidRPr="00BB351F" w:rsidRDefault="00067F0B" w:rsidP="00BB351F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0FBEA7A6" w14:textId="77777777" w:rsidR="00067F0B" w:rsidRPr="00BB351F" w:rsidRDefault="00067F0B" w:rsidP="00BB351F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20325509" w14:textId="77777777" w:rsidR="00067F0B" w:rsidRPr="00BB351F" w:rsidRDefault="00067F0B" w:rsidP="00BB351F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45F509EB" w14:textId="77777777" w:rsidR="00067F0B" w:rsidRPr="00BB351F" w:rsidRDefault="00067F0B" w:rsidP="00BB351F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648A596E" w14:textId="77777777" w:rsidR="00067F0B" w:rsidRPr="00BB351F" w:rsidRDefault="00067F0B" w:rsidP="00BB351F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4E35E492" w14:textId="77777777" w:rsidR="00067F0B" w:rsidRPr="00BB351F" w:rsidRDefault="00067F0B" w:rsidP="00BB351F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048E9361" w14:textId="77777777" w:rsidR="00067F0B" w:rsidRPr="00BB351F" w:rsidRDefault="00067F0B" w:rsidP="00BB351F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6CB897A6" w14:textId="77777777" w:rsidR="00067F0B" w:rsidRPr="00BB351F" w:rsidRDefault="00067F0B" w:rsidP="00BB351F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009EA9FA" w14:textId="77777777" w:rsidR="00067F0B" w:rsidRPr="00BB351F" w:rsidRDefault="00067F0B" w:rsidP="00BB351F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2688D567" w14:textId="77777777" w:rsidR="00067F0B" w:rsidRPr="00BB351F" w:rsidRDefault="00067F0B" w:rsidP="00BB351F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0C9BF9E6" w14:textId="726BB877" w:rsidR="00AB15FD" w:rsidRPr="000F3F71" w:rsidRDefault="000F3F71" w:rsidP="00BB351F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F3F71">
        <w:rPr>
          <w:rFonts w:ascii="Times New Roman" w:hAnsi="Times New Roman" w:cs="Times New Roman"/>
          <w:sz w:val="28"/>
          <w:szCs w:val="28"/>
        </w:rPr>
        <w:t>2025</w:t>
      </w:r>
    </w:p>
    <w:p w14:paraId="56CE9D2F" w14:textId="1FA8ABE5" w:rsidR="00AB15FD" w:rsidRPr="00BB351F" w:rsidRDefault="001E236F" w:rsidP="00AB15FD">
      <w:pPr>
        <w:spacing w:after="0" w:line="360" w:lineRule="auto"/>
        <w:ind w:firstLine="708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BB351F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14:paraId="0183D9B6" w14:textId="51D73E96" w:rsidR="00067F0B" w:rsidRPr="00BB351F" w:rsidRDefault="00B40BB4" w:rsidP="003B7728">
      <w:pPr>
        <w:pStyle w:val="a3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BB351F">
        <w:rPr>
          <w:rFonts w:ascii="Times New Roman" w:hAnsi="Times New Roman" w:cs="Times New Roman"/>
          <w:sz w:val="28"/>
          <w:szCs w:val="28"/>
        </w:rPr>
        <w:t>Глава 9</w:t>
      </w:r>
      <w:r w:rsidR="00067F0B" w:rsidRPr="00BB351F">
        <w:rPr>
          <w:rFonts w:ascii="Times New Roman" w:hAnsi="Times New Roman" w:cs="Times New Roman"/>
          <w:sz w:val="28"/>
          <w:szCs w:val="28"/>
        </w:rPr>
        <w:t xml:space="preserve">. </w:t>
      </w:r>
      <w:r w:rsidR="00F23893" w:rsidRPr="000F3F71">
        <w:rPr>
          <w:rFonts w:ascii="Times New Roman" w:hAnsi="Times New Roman" w:cs="Times New Roman"/>
          <w:sz w:val="28"/>
          <w:szCs w:val="28"/>
        </w:rPr>
        <w:t>Общие сведения о территориальных зонах и градостроительных регламентах</w:t>
      </w:r>
    </w:p>
    <w:p w14:paraId="3A43B950" w14:textId="3CA99BEA" w:rsidR="00067F0B" w:rsidRPr="00BB351F" w:rsidRDefault="00F54EB2" w:rsidP="003B7728">
      <w:pPr>
        <w:pStyle w:val="a3"/>
        <w:autoSpaceDE w:val="0"/>
        <w:autoSpaceDN w:val="0"/>
        <w:adjustRightInd w:val="0"/>
        <w:spacing w:before="200" w:after="0" w:line="360" w:lineRule="auto"/>
        <w:ind w:left="70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51F">
        <w:rPr>
          <w:rFonts w:ascii="Times New Roman" w:hAnsi="Times New Roman" w:cs="Times New Roman"/>
          <w:sz w:val="28"/>
          <w:szCs w:val="28"/>
        </w:rPr>
        <w:t>Статья</w:t>
      </w:r>
      <w:r w:rsidR="00900A73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5768CB">
        <w:rPr>
          <w:rFonts w:ascii="Times New Roman" w:hAnsi="Times New Roman" w:cs="Times New Roman"/>
          <w:sz w:val="28"/>
          <w:szCs w:val="28"/>
        </w:rPr>
        <w:t>14</w:t>
      </w:r>
      <w:r w:rsidR="00067F0B" w:rsidRPr="00BB351F">
        <w:rPr>
          <w:rFonts w:ascii="Times New Roman" w:hAnsi="Times New Roman" w:cs="Times New Roman"/>
          <w:sz w:val="28"/>
          <w:szCs w:val="28"/>
        </w:rPr>
        <w:t>. Перечень видов территориальных зон</w:t>
      </w:r>
    </w:p>
    <w:p w14:paraId="333DD733" w14:textId="0C1BC56C" w:rsidR="00067F0B" w:rsidRPr="00BB351F" w:rsidRDefault="00F54EB2" w:rsidP="003B7728">
      <w:pPr>
        <w:pStyle w:val="a3"/>
        <w:autoSpaceDE w:val="0"/>
        <w:autoSpaceDN w:val="0"/>
        <w:adjustRightInd w:val="0"/>
        <w:spacing w:before="200" w:after="0" w:line="360" w:lineRule="auto"/>
        <w:ind w:left="70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51F">
        <w:rPr>
          <w:rFonts w:ascii="Times New Roman" w:hAnsi="Times New Roman" w:cs="Times New Roman"/>
          <w:sz w:val="28"/>
          <w:szCs w:val="28"/>
        </w:rPr>
        <w:t>Статья</w:t>
      </w:r>
      <w:r w:rsidR="00900A73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5768CB">
        <w:rPr>
          <w:rFonts w:ascii="Times New Roman" w:hAnsi="Times New Roman" w:cs="Times New Roman"/>
          <w:sz w:val="28"/>
          <w:szCs w:val="28"/>
        </w:rPr>
        <w:t>15</w:t>
      </w:r>
      <w:r w:rsidR="00067F0B" w:rsidRPr="00BB351F">
        <w:rPr>
          <w:rFonts w:ascii="Times New Roman" w:hAnsi="Times New Roman" w:cs="Times New Roman"/>
          <w:sz w:val="28"/>
          <w:szCs w:val="28"/>
        </w:rPr>
        <w:t>. Состав градостроительного регламента</w:t>
      </w:r>
    </w:p>
    <w:p w14:paraId="66757D44" w14:textId="59585519" w:rsidR="00067F0B" w:rsidRPr="00BB351F" w:rsidRDefault="00C26639" w:rsidP="00067F0B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51F">
        <w:rPr>
          <w:rFonts w:ascii="Times New Roman" w:hAnsi="Times New Roman" w:cs="Times New Roman"/>
          <w:color w:val="000000"/>
          <w:sz w:val="28"/>
          <w:szCs w:val="28"/>
        </w:rPr>
        <w:t>Глава 10</w:t>
      </w:r>
      <w:r w:rsidR="00067F0B" w:rsidRPr="00BB351F">
        <w:rPr>
          <w:rFonts w:ascii="Times New Roman" w:hAnsi="Times New Roman" w:cs="Times New Roman"/>
          <w:color w:val="000000"/>
          <w:sz w:val="28"/>
          <w:szCs w:val="28"/>
        </w:rPr>
        <w:t xml:space="preserve">. Градостроительные регламенты  </w:t>
      </w:r>
    </w:p>
    <w:p w14:paraId="44538D51" w14:textId="1B3C15EB" w:rsidR="00067F0B" w:rsidRPr="00BB351F" w:rsidRDefault="00F54EB2" w:rsidP="003B7728">
      <w:pPr>
        <w:pStyle w:val="a3"/>
        <w:autoSpaceDE w:val="0"/>
        <w:autoSpaceDN w:val="0"/>
        <w:adjustRightInd w:val="0"/>
        <w:spacing w:after="0" w:line="360" w:lineRule="auto"/>
        <w:ind w:left="70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51F">
        <w:rPr>
          <w:rFonts w:ascii="Times New Roman" w:hAnsi="Times New Roman" w:cs="Times New Roman"/>
          <w:sz w:val="28"/>
          <w:szCs w:val="28"/>
        </w:rPr>
        <w:t>Статья</w:t>
      </w:r>
      <w:r w:rsidR="00900A73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5768CB">
        <w:rPr>
          <w:rFonts w:ascii="Times New Roman" w:hAnsi="Times New Roman" w:cs="Times New Roman"/>
          <w:sz w:val="28"/>
          <w:szCs w:val="28"/>
        </w:rPr>
        <w:t>16</w:t>
      </w:r>
      <w:r w:rsidR="00067F0B" w:rsidRPr="00BB351F">
        <w:rPr>
          <w:rFonts w:ascii="Times New Roman" w:hAnsi="Times New Roman" w:cs="Times New Roman"/>
          <w:sz w:val="28"/>
          <w:szCs w:val="28"/>
        </w:rPr>
        <w:t>. Градостроительный регламент по видам территориальных зон</w:t>
      </w:r>
    </w:p>
    <w:p w14:paraId="00219B37" w14:textId="5D592C8A" w:rsidR="007A4273" w:rsidRPr="00BB351F" w:rsidRDefault="009066C5" w:rsidP="000F3F71">
      <w:pPr>
        <w:pStyle w:val="a3"/>
        <w:autoSpaceDE w:val="0"/>
        <w:autoSpaceDN w:val="0"/>
        <w:adjustRightInd w:val="0"/>
        <w:spacing w:before="200" w:after="0" w:line="360" w:lineRule="auto"/>
        <w:ind w:left="1418" w:hang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 </w:t>
      </w:r>
      <w:r w:rsidR="005768CB">
        <w:rPr>
          <w:rFonts w:ascii="Times New Roman" w:hAnsi="Times New Roman" w:cs="Times New Roman"/>
          <w:sz w:val="28"/>
          <w:szCs w:val="28"/>
        </w:rPr>
        <w:t>17</w:t>
      </w:r>
      <w:r w:rsidR="00067F0B" w:rsidRPr="00BB351F">
        <w:rPr>
          <w:rFonts w:ascii="Times New Roman" w:hAnsi="Times New Roman" w:cs="Times New Roman"/>
          <w:sz w:val="28"/>
          <w:szCs w:val="28"/>
        </w:rPr>
        <w:t>.</w:t>
      </w:r>
      <w:r w:rsidR="00900A73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A00A00" w:rsidRPr="000F3F71">
        <w:rPr>
          <w:rFonts w:ascii="Times New Roman" w:hAnsi="Times New Roman" w:cs="Times New Roman"/>
          <w:sz w:val="28"/>
          <w:szCs w:val="28"/>
        </w:rPr>
        <w:t xml:space="preserve">Расчетные показатели минимально допустимого уровня обеспеченности территории объектами коммунальной, транспортной,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случае, если в границах территориальной зоны, применительно к которой устанавливается градостроительный регламент, предусматривается осуществление </w:t>
      </w:r>
      <w:r w:rsidR="008E4E8B" w:rsidRPr="000F3F71">
        <w:rPr>
          <w:rFonts w:ascii="Times New Roman" w:hAnsi="Times New Roman" w:cs="Times New Roman"/>
          <w:sz w:val="28"/>
          <w:szCs w:val="28"/>
        </w:rPr>
        <w:t>комплексного</w:t>
      </w:r>
      <w:r w:rsidR="00A00A00" w:rsidRPr="000F3F71">
        <w:rPr>
          <w:rFonts w:ascii="Times New Roman" w:hAnsi="Times New Roman" w:cs="Times New Roman"/>
          <w:sz w:val="28"/>
          <w:szCs w:val="28"/>
        </w:rPr>
        <w:t xml:space="preserve"> развити</w:t>
      </w:r>
      <w:r w:rsidR="008E4E8B" w:rsidRPr="000F3F71">
        <w:rPr>
          <w:rFonts w:ascii="Times New Roman" w:hAnsi="Times New Roman" w:cs="Times New Roman"/>
          <w:sz w:val="28"/>
          <w:szCs w:val="28"/>
        </w:rPr>
        <w:t>я</w:t>
      </w:r>
      <w:r w:rsidR="00A00A00" w:rsidRPr="000F3F71">
        <w:rPr>
          <w:rFonts w:ascii="Times New Roman" w:hAnsi="Times New Roman" w:cs="Times New Roman"/>
          <w:sz w:val="28"/>
          <w:szCs w:val="28"/>
        </w:rPr>
        <w:t xml:space="preserve"> территории</w:t>
      </w:r>
      <w:r w:rsidR="00C26639" w:rsidRPr="00BB351F">
        <w:rPr>
          <w:rFonts w:ascii="Times New Roman" w:hAnsi="Times New Roman" w:cs="Times New Roman"/>
          <w:sz w:val="28"/>
          <w:szCs w:val="28"/>
        </w:rPr>
        <w:br w:type="page"/>
      </w:r>
    </w:p>
    <w:p w14:paraId="76884B74" w14:textId="2AD4D71D" w:rsidR="00EE29C0" w:rsidRPr="00BB351F" w:rsidRDefault="00C26639" w:rsidP="00D51F76">
      <w:pPr>
        <w:pStyle w:val="1"/>
        <w:rPr>
          <w:rFonts w:cs="Times New Roman"/>
          <w:b/>
        </w:rPr>
      </w:pPr>
      <w:r w:rsidRPr="00BB351F">
        <w:rPr>
          <w:rFonts w:cs="Times New Roman"/>
          <w:b/>
        </w:rPr>
        <w:t>Глава 9</w:t>
      </w:r>
      <w:r w:rsidR="00A10E51" w:rsidRPr="00BB351F">
        <w:rPr>
          <w:rFonts w:cs="Times New Roman"/>
          <w:b/>
        </w:rPr>
        <w:t xml:space="preserve">. </w:t>
      </w:r>
      <w:r w:rsidR="00F23893" w:rsidRPr="000F3F71">
        <w:rPr>
          <w:rFonts w:cs="Times New Roman"/>
          <w:b/>
        </w:rPr>
        <w:t>Общие сведения о территориальных зонах и градостроительных регламентах</w:t>
      </w:r>
    </w:p>
    <w:p w14:paraId="51B19F1B" w14:textId="003218BC" w:rsidR="00D51F76" w:rsidRPr="00BB351F" w:rsidRDefault="007C38A0" w:rsidP="00D51F76">
      <w:pPr>
        <w:pStyle w:val="2"/>
        <w:rPr>
          <w:rFonts w:cs="Times New Roman"/>
        </w:rPr>
      </w:pPr>
      <w:r>
        <w:rPr>
          <w:rFonts w:cs="Times New Roman"/>
        </w:rPr>
        <w:t>Статья 14</w:t>
      </w:r>
      <w:r w:rsidR="00D51F76" w:rsidRPr="00BB351F">
        <w:rPr>
          <w:rFonts w:cs="Times New Roman"/>
        </w:rPr>
        <w:t xml:space="preserve">. Перечень видов территориальных зон </w:t>
      </w:r>
    </w:p>
    <w:p w14:paraId="115443EE" w14:textId="225256ED" w:rsidR="00D51F76" w:rsidRPr="00BB351F" w:rsidRDefault="0063446F" w:rsidP="00A9234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51F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="00A94C7A" w:rsidRPr="00BB351F">
        <w:rPr>
          <w:rFonts w:ascii="Times New Roman" w:hAnsi="Times New Roman" w:cs="Times New Roman"/>
          <w:color w:val="000000"/>
          <w:sz w:val="28"/>
          <w:szCs w:val="28"/>
        </w:rPr>
        <w:t>На Карте градостроительного зонирования в составе Правил устанавливаются территориальные зоны следующих видов:</w:t>
      </w:r>
    </w:p>
    <w:tbl>
      <w:tblPr>
        <w:tblW w:w="10057" w:type="dxa"/>
        <w:tblLayout w:type="fixed"/>
        <w:tblLook w:val="0400" w:firstRow="0" w:lastRow="0" w:firstColumn="0" w:lastColumn="0" w:noHBand="0" w:noVBand="1"/>
      </w:tblPr>
      <w:tblGrid>
        <w:gridCol w:w="985"/>
        <w:gridCol w:w="1276"/>
        <w:gridCol w:w="2552"/>
        <w:gridCol w:w="5244"/>
      </w:tblGrid>
      <w:tr w:rsidR="006157BD" w:rsidRPr="00BB351F" w14:paraId="47699E41" w14:textId="77777777" w:rsidTr="000F3F71">
        <w:trPr>
          <w:trHeight w:val="732"/>
          <w:tblHeader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3B552C" w14:textId="77777777" w:rsidR="006157BD" w:rsidRPr="00BB351F" w:rsidRDefault="006157BD" w:rsidP="00BB351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ind w:left="10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35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№№ п/п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3F4BA2" w14:textId="77777777" w:rsidR="006157BD" w:rsidRPr="00BB351F" w:rsidRDefault="006157BD" w:rsidP="00BB351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ind w:left="10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 w:rsidRPr="00BB35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" w:eastAsia="ru-RU"/>
              </w:rPr>
              <w:t>Индекс зоны</w:t>
            </w:r>
          </w:p>
        </w:tc>
        <w:tc>
          <w:tcPr>
            <w:tcW w:w="255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34546BD" w14:textId="459EC8DB" w:rsidR="006157BD" w:rsidRPr="00BB351F" w:rsidRDefault="004D0EF6" w:rsidP="00BB351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 w:rsidRPr="00BB35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" w:eastAsia="ru-RU"/>
              </w:rPr>
              <w:t>Наименование</w:t>
            </w:r>
          </w:p>
        </w:tc>
        <w:tc>
          <w:tcPr>
            <w:tcW w:w="5244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14:paraId="53B7A60A" w14:textId="3C6AA647" w:rsidR="006157BD" w:rsidRPr="00BB351F" w:rsidRDefault="004D0EF6" w:rsidP="00BB351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 w:rsidRPr="00BB35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" w:eastAsia="ru-RU"/>
              </w:rPr>
              <w:t>Описание</w:t>
            </w:r>
          </w:p>
        </w:tc>
      </w:tr>
      <w:tr w:rsidR="00737AE3" w:rsidRPr="00BB351F" w14:paraId="5544B688" w14:textId="77777777" w:rsidTr="000F3F71">
        <w:trPr>
          <w:trHeight w:val="510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E90E89" w14:textId="77777777" w:rsidR="00737AE3" w:rsidRPr="00BB351F" w:rsidRDefault="00737AE3" w:rsidP="00737AE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CDF7F54" w14:textId="03BB56FF" w:rsidR="00737AE3" w:rsidRPr="00BB351F" w:rsidRDefault="00737AE3" w:rsidP="00737AE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 w:rsidRPr="009B68DF">
              <w:rPr>
                <w:rFonts w:ascii="Times New Roman" w:eastAsia="Times New Roman" w:hAnsi="Times New Roman" w:cs="Times New Roman"/>
                <w:b/>
                <w:szCs w:val="28"/>
                <w:lang w:val="ru" w:eastAsia="ru-RU"/>
              </w:rPr>
              <w:t>Ж-У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5248005" w14:textId="45051AED" w:rsidR="00737AE3" w:rsidRPr="00BB351F" w:rsidRDefault="00737AE3" w:rsidP="00CD641B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t>Универсальная жилая зона</w:t>
            </w:r>
          </w:p>
        </w:tc>
        <w:tc>
          <w:tcPr>
            <w:tcW w:w="524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4503D19" w14:textId="558D0663" w:rsidR="00737AE3" w:rsidRPr="00BB351F" w:rsidRDefault="00737AE3" w:rsidP="00CD641B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t>Территории индивидуаль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ной, блокированной жилой застройки и малоэтажной многоквартирной ж</w:t>
            </w:r>
            <w:r w:rsidR="00CD641B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t>илой за</w:t>
            </w:r>
            <w:r w:rsidR="00CD641B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стройки с широким переч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t>нем объектов социально-быто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 xml:space="preserve">вого и </w:t>
            </w:r>
            <w:r w:rsidR="00CD641B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t>коммерческого назна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t>чения.</w:t>
            </w:r>
          </w:p>
        </w:tc>
      </w:tr>
      <w:tr w:rsidR="000F12E6" w:rsidRPr="00BB351F" w14:paraId="22881DAD" w14:textId="77777777" w:rsidTr="000F3F71">
        <w:trPr>
          <w:trHeight w:val="510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3730B8" w14:textId="5AE72A5F" w:rsidR="000F12E6" w:rsidRPr="00BB351F" w:rsidRDefault="000F12E6" w:rsidP="000F12E6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654C30E" w14:textId="57392988" w:rsidR="000F12E6" w:rsidRPr="00BB351F" w:rsidRDefault="000F12E6" w:rsidP="000F12E6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 w:rsidRPr="009B68DF">
              <w:rPr>
                <w:rFonts w:ascii="Times New Roman" w:eastAsia="Times New Roman" w:hAnsi="Times New Roman" w:cs="Times New Roman"/>
                <w:b/>
                <w:szCs w:val="28"/>
                <w:lang w:val="ru" w:eastAsia="ru-RU"/>
              </w:rPr>
              <w:t>СНТ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CCBE37A" w14:textId="2B44A03B" w:rsidR="000F12E6" w:rsidRPr="00BB351F" w:rsidRDefault="000F12E6" w:rsidP="00CD641B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t>Зона садоводств и огородничеств</w:t>
            </w:r>
          </w:p>
        </w:tc>
        <w:tc>
          <w:tcPr>
            <w:tcW w:w="524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4E28EAC" w14:textId="5A966941" w:rsidR="000F12E6" w:rsidRPr="00BB351F" w:rsidRDefault="000F12E6" w:rsidP="00CD641B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t>Территории размещения садоводческих и (или) огороднических некоммерческих товариществ.</w:t>
            </w:r>
          </w:p>
        </w:tc>
      </w:tr>
      <w:tr w:rsidR="00737AE3" w:rsidRPr="00BB351F" w14:paraId="0BB65031" w14:textId="77777777" w:rsidTr="000F3F71">
        <w:trPr>
          <w:trHeight w:val="510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9D6ED2" w14:textId="16D49970" w:rsidR="00737AE3" w:rsidRPr="00BB351F" w:rsidRDefault="000F12E6" w:rsidP="00737AE3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CB14F8B" w14:textId="329AAB62" w:rsidR="00737AE3" w:rsidRPr="00BB351F" w:rsidRDefault="00737AE3" w:rsidP="00737AE3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 w:rsidRPr="009B68DF">
              <w:rPr>
                <w:rFonts w:ascii="Times New Roman" w:eastAsia="Times New Roman" w:hAnsi="Times New Roman" w:cs="Times New Roman"/>
                <w:b/>
                <w:szCs w:val="28"/>
                <w:lang w:val="ru" w:eastAsia="ru-RU"/>
              </w:rPr>
              <w:t>Р-У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9457EDC" w14:textId="72ADA900" w:rsidR="00737AE3" w:rsidRPr="00BB351F" w:rsidRDefault="00737AE3" w:rsidP="00CD641B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t>Универсальная рекреационная зона</w:t>
            </w:r>
          </w:p>
        </w:tc>
        <w:tc>
          <w:tcPr>
            <w:tcW w:w="524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A207F09" w14:textId="5BF3C514" w:rsidR="00737AE3" w:rsidRPr="00BB351F" w:rsidRDefault="00737AE3" w:rsidP="00CD641B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t>Территории с высокой долей естественного и искус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ственного озеленения, предназначенные для бла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гоустройства в рекреационных целях (парки, скверы, бульвары, площади, набережные и иные озелененные территории общего пользования) с размещением ограниченного перечня объектов обслуживания, отдыха и досуга; тер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ритории объектов санаторно-курортной деятельности, природно-познавательного туризма, туристического обслуживания и спортивного назначения.</w:t>
            </w:r>
          </w:p>
        </w:tc>
      </w:tr>
      <w:tr w:rsidR="000F12E6" w:rsidRPr="00BB351F" w14:paraId="2B2A6114" w14:textId="77777777" w:rsidTr="000F3F71">
        <w:trPr>
          <w:trHeight w:val="510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8C1ABD" w14:textId="0CB4797F" w:rsidR="000F12E6" w:rsidRDefault="000F12E6" w:rsidP="000F12E6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6EAA34C" w14:textId="31D71C4E" w:rsidR="000F12E6" w:rsidRPr="009B68DF" w:rsidRDefault="000F12E6" w:rsidP="000F12E6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Cs w:val="28"/>
                <w:lang w:val="ru" w:eastAsia="ru-RU"/>
              </w:rPr>
            </w:pPr>
            <w:r w:rsidRPr="009B68DF">
              <w:rPr>
                <w:rFonts w:ascii="Times New Roman" w:eastAsia="Times New Roman" w:hAnsi="Times New Roman" w:cs="Times New Roman"/>
                <w:b/>
                <w:szCs w:val="28"/>
                <w:lang w:val="ru" w:eastAsia="ru-RU"/>
              </w:rPr>
              <w:t>П-2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2875DE5" w14:textId="2465A1DF" w:rsidR="000F12E6" w:rsidRPr="009B68DF" w:rsidRDefault="000F12E6" w:rsidP="00CD641B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</w:pP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t>Зона производ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 xml:space="preserve">ственных </w:t>
            </w:r>
            <w:r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t>предприятий с незначительным воздействием на окружающую среду</w:t>
            </w:r>
          </w:p>
        </w:tc>
        <w:tc>
          <w:tcPr>
            <w:tcW w:w="524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E29F85F" w14:textId="2371E318" w:rsidR="000F12E6" w:rsidRPr="009B68DF" w:rsidRDefault="000F12E6" w:rsidP="00CD641B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</w:pP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t>Территории размещения производственных и комму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нально-складских объектов с незначительным воздей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ствием на окружающую среду (III-V класса опасности).</w:t>
            </w:r>
          </w:p>
        </w:tc>
      </w:tr>
      <w:tr w:rsidR="000F12E6" w:rsidRPr="00BB351F" w14:paraId="1D3F2F84" w14:textId="77777777" w:rsidTr="000F3F71">
        <w:trPr>
          <w:trHeight w:val="510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80E787" w14:textId="447E028A" w:rsidR="000F12E6" w:rsidRDefault="000F12E6" w:rsidP="000F12E6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93F0D5E" w14:textId="62004E86" w:rsidR="000F12E6" w:rsidRPr="009B68DF" w:rsidRDefault="000F12E6" w:rsidP="000F12E6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Cs w:val="28"/>
                <w:lang w:val="ru" w:eastAsia="ru-RU"/>
              </w:rPr>
            </w:pPr>
            <w:r w:rsidRPr="009B68DF">
              <w:rPr>
                <w:rFonts w:ascii="Times New Roman" w:eastAsia="Times New Roman" w:hAnsi="Times New Roman" w:cs="Times New Roman"/>
                <w:b/>
                <w:szCs w:val="28"/>
                <w:lang w:val="ru" w:eastAsia="ru-RU"/>
              </w:rPr>
              <w:t>Т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2F0BB7E" w14:textId="40D15EE5" w:rsidR="000F12E6" w:rsidRPr="009B68DF" w:rsidRDefault="000F12E6" w:rsidP="00CD641B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</w:pP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t>Зона объектов транспортной инфраструктуры</w:t>
            </w:r>
          </w:p>
        </w:tc>
        <w:tc>
          <w:tcPr>
            <w:tcW w:w="524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855C3A3" w14:textId="2D41376E" w:rsidR="000F12E6" w:rsidRPr="009B68DF" w:rsidRDefault="000F12E6" w:rsidP="00CD641B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</w:pP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t>Территории размещения специализированных круп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ных и преимущественно обособленно расположенных объектов транспортной инфраструктуры (аэропорт, железнодорожный вокзал, автовокзал, речной порт и иные крупные объект</w:t>
            </w:r>
            <w:r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t>ы транспортной инфраструк</w:t>
            </w:r>
            <w:r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 xml:space="preserve">туры), </w:t>
            </w:r>
            <w:r w:rsidRPr="000F12E6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t>линейные объекты железнодорожной инфраструктуры и автомобильные дороги.</w:t>
            </w:r>
          </w:p>
        </w:tc>
      </w:tr>
      <w:tr w:rsidR="00737AE3" w:rsidRPr="00BB351F" w14:paraId="3475616F" w14:textId="77777777" w:rsidTr="000F3F71">
        <w:trPr>
          <w:trHeight w:val="510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345DFD" w14:textId="0115E642" w:rsidR="00737AE3" w:rsidRPr="00BB351F" w:rsidRDefault="000F12E6" w:rsidP="00737AE3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F068EFF" w14:textId="3C3E6CC1" w:rsidR="00737AE3" w:rsidRPr="00BB351F" w:rsidRDefault="00737AE3" w:rsidP="00737AE3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 w:rsidRPr="009B68DF">
              <w:rPr>
                <w:rFonts w:ascii="Times New Roman" w:eastAsia="Times New Roman" w:hAnsi="Times New Roman" w:cs="Times New Roman"/>
                <w:b/>
                <w:szCs w:val="28"/>
                <w:lang w:val="ru" w:eastAsia="ru-RU"/>
              </w:rPr>
              <w:t>С-1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9A8AF8B" w14:textId="41DEEFF8" w:rsidR="00737AE3" w:rsidRPr="00BB351F" w:rsidRDefault="00737AE3" w:rsidP="00CD641B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t>Зона мест погре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бения</w:t>
            </w:r>
          </w:p>
        </w:tc>
        <w:tc>
          <w:tcPr>
            <w:tcW w:w="524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7633857" w14:textId="20A8DE5A" w:rsidR="00737AE3" w:rsidRPr="00BB351F" w:rsidRDefault="00737AE3" w:rsidP="00CD641B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t>Территории размещения действующих и закрытых для захоронений кладбищ, крематориев, колумбариев.</w:t>
            </w:r>
          </w:p>
        </w:tc>
      </w:tr>
      <w:tr w:rsidR="00737AE3" w:rsidRPr="00BB351F" w14:paraId="3C6CFAB8" w14:textId="77777777" w:rsidTr="000F3F71">
        <w:trPr>
          <w:trHeight w:val="510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DC81AA" w14:textId="388482F6" w:rsidR="00737AE3" w:rsidRPr="00BB351F" w:rsidRDefault="000F12E6" w:rsidP="00737AE3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86749C6" w14:textId="57BC23AA" w:rsidR="00737AE3" w:rsidRPr="00BB351F" w:rsidRDefault="00737AE3" w:rsidP="00737AE3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 w:rsidRPr="009B68DF">
              <w:rPr>
                <w:rFonts w:ascii="Times New Roman" w:eastAsia="Times New Roman" w:hAnsi="Times New Roman" w:cs="Times New Roman"/>
                <w:b/>
                <w:szCs w:val="28"/>
                <w:lang w:val="ru" w:eastAsia="ru-RU"/>
              </w:rPr>
              <w:t>СХ-2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D8603CE" w14:textId="67B12592" w:rsidR="00737AE3" w:rsidRPr="00BB351F" w:rsidRDefault="00737AE3" w:rsidP="00CD641B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t>Зона объектов сельскохозяй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ственного назна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чения</w:t>
            </w:r>
          </w:p>
        </w:tc>
        <w:tc>
          <w:tcPr>
            <w:tcW w:w="524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94CA543" w14:textId="7BF88C5D" w:rsidR="00737AE3" w:rsidRPr="00BB351F" w:rsidRDefault="00737AE3" w:rsidP="00CD641B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t>Территории, предназначенные для сельскохозяйствен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ного использования с размещением объектов капи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тального строительства.</w:t>
            </w:r>
          </w:p>
        </w:tc>
      </w:tr>
    </w:tbl>
    <w:p w14:paraId="341D9589" w14:textId="77777777" w:rsidR="00A9234A" w:rsidRPr="00BB351F" w:rsidRDefault="00A9234A" w:rsidP="00A9234A">
      <w:pPr>
        <w:autoSpaceDE w:val="0"/>
        <w:autoSpaceDN w:val="0"/>
        <w:adjustRightInd w:val="0"/>
        <w:spacing w:before="24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12"/>
          <w:szCs w:val="12"/>
        </w:rPr>
      </w:pPr>
    </w:p>
    <w:p w14:paraId="4841A6C2" w14:textId="471F24FE" w:rsidR="0063446F" w:rsidRPr="00BB351F" w:rsidRDefault="0063446F" w:rsidP="00A94C7A">
      <w:pPr>
        <w:autoSpaceDE w:val="0"/>
        <w:autoSpaceDN w:val="0"/>
        <w:adjustRightInd w:val="0"/>
        <w:spacing w:before="240" w:after="0" w:line="36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51F"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="00A94C7A" w:rsidRPr="00BB351F">
        <w:rPr>
          <w:rFonts w:ascii="Times New Roman" w:hAnsi="Times New Roman" w:cs="Times New Roman"/>
          <w:color w:val="000000"/>
          <w:sz w:val="28"/>
          <w:szCs w:val="28"/>
        </w:rPr>
        <w:t>Каждый вид территориальной зоны имеет наименование вида территориальной зоны и индекс зоны. Каждая территориальная зона имеет уникальный номер и является отдельным объектом реестра сведений о границах территориальных зон. Градостроительный регламент, установленный к виду территориальной зоны, распространяется на все территориальные зоны с соответствующим индексом зоны вне зависимости от уникального номера территориальной зоны.</w:t>
      </w:r>
    </w:p>
    <w:p w14:paraId="19A73749" w14:textId="786034C1" w:rsidR="0063446F" w:rsidRPr="00BB351F" w:rsidRDefault="0063446F" w:rsidP="0063446F">
      <w:pPr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51F"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r w:rsidR="00A94C7A" w:rsidRPr="00BB351F">
        <w:rPr>
          <w:rFonts w:ascii="Times New Roman" w:hAnsi="Times New Roman" w:cs="Times New Roman"/>
          <w:color w:val="000000"/>
          <w:sz w:val="28"/>
          <w:szCs w:val="28"/>
        </w:rPr>
        <w:t xml:space="preserve">Уникальный номер территориальной зоны состоит из порядкового номера границы населенного пункта и порядкового номера территориальной зоны. </w:t>
      </w:r>
      <w:r w:rsidRPr="00BB351F">
        <w:rPr>
          <w:rFonts w:ascii="Times New Roman" w:hAnsi="Times New Roman" w:cs="Times New Roman"/>
          <w:color w:val="000000"/>
          <w:sz w:val="28"/>
          <w:szCs w:val="28"/>
        </w:rPr>
        <w:t>В целях присвоения уникального номера территориальным зонам</w:t>
      </w:r>
      <w:r w:rsidRPr="00BB351F">
        <w:rPr>
          <w:rFonts w:ascii="Times New Roman" w:hAnsi="Times New Roman" w:cs="Times New Roman"/>
          <w:sz w:val="28"/>
          <w:szCs w:val="28"/>
        </w:rPr>
        <w:t xml:space="preserve"> вводится следующая нумерация границ населенных пунктов в составе муниципального образования </w:t>
      </w:r>
      <w:r w:rsidR="00A67BEB">
        <w:rPr>
          <w:rFonts w:ascii="Times New Roman" w:hAnsi="Times New Roman" w:cs="Times New Roman"/>
          <w:sz w:val="28"/>
          <w:szCs w:val="28"/>
        </w:rPr>
        <w:t>«Малоелгинское сельское поселение» Лаишевского муниципального района Республики Татарстан</w:t>
      </w:r>
      <w:r w:rsidR="000F3F71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256"/>
        <w:gridCol w:w="6939"/>
      </w:tblGrid>
      <w:tr w:rsidR="0063446F" w:rsidRPr="00BB351F" w14:paraId="4A542BEA" w14:textId="77777777" w:rsidTr="000F3F71">
        <w:tc>
          <w:tcPr>
            <w:tcW w:w="3256" w:type="dxa"/>
            <w:vAlign w:val="center"/>
          </w:tcPr>
          <w:p w14:paraId="3F009C60" w14:textId="77777777" w:rsidR="0063446F" w:rsidRPr="00BB351F" w:rsidRDefault="0063446F" w:rsidP="00BB35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51F">
              <w:rPr>
                <w:rFonts w:ascii="Times New Roman" w:hAnsi="Times New Roman" w:cs="Times New Roman"/>
                <w:b/>
                <w:sz w:val="24"/>
                <w:szCs w:val="24"/>
              </w:rPr>
              <w:t>Порядковый номер границы населенного пункта</w:t>
            </w:r>
          </w:p>
        </w:tc>
        <w:tc>
          <w:tcPr>
            <w:tcW w:w="6939" w:type="dxa"/>
            <w:vAlign w:val="center"/>
          </w:tcPr>
          <w:p w14:paraId="157BD2D6" w14:textId="77777777" w:rsidR="0063446F" w:rsidRPr="00BB351F" w:rsidRDefault="0063446F" w:rsidP="00BB35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51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населенного пункта</w:t>
            </w:r>
          </w:p>
        </w:tc>
      </w:tr>
      <w:tr w:rsidR="007C38A0" w:rsidRPr="00BB351F" w14:paraId="1009455B" w14:textId="77777777" w:rsidTr="00CD641B">
        <w:trPr>
          <w:trHeight w:val="417"/>
        </w:trPr>
        <w:tc>
          <w:tcPr>
            <w:tcW w:w="3256" w:type="dxa"/>
            <w:vAlign w:val="center"/>
          </w:tcPr>
          <w:p w14:paraId="1A25977D" w14:textId="37D3BBA7" w:rsidR="007C38A0" w:rsidRPr="00BB351F" w:rsidRDefault="007C38A0" w:rsidP="007C3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39" w:type="dxa"/>
          </w:tcPr>
          <w:p w14:paraId="2F3143F8" w14:textId="124745E0" w:rsidR="007C38A0" w:rsidRPr="00BB351F" w:rsidRDefault="00FC322C" w:rsidP="00FC3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Малая Елга </w:t>
            </w:r>
            <w:bookmarkStart w:id="0" w:name="_GoBack"/>
            <w:bookmarkEnd w:id="0"/>
          </w:p>
        </w:tc>
      </w:tr>
      <w:tr w:rsidR="007C38A0" w:rsidRPr="00BB351F" w14:paraId="24D52B96" w14:textId="77777777" w:rsidTr="00CD641B">
        <w:trPr>
          <w:trHeight w:val="417"/>
        </w:trPr>
        <w:tc>
          <w:tcPr>
            <w:tcW w:w="3256" w:type="dxa"/>
            <w:vAlign w:val="center"/>
          </w:tcPr>
          <w:p w14:paraId="0F084AE7" w14:textId="0BBC2032" w:rsidR="007C38A0" w:rsidRPr="00BB351F" w:rsidRDefault="007C38A0" w:rsidP="007C3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939" w:type="dxa"/>
          </w:tcPr>
          <w:p w14:paraId="4C2E3C89" w14:textId="4B2BC26E" w:rsidR="007C38A0" w:rsidRDefault="007C38A0" w:rsidP="007C3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Шуран</w:t>
            </w:r>
          </w:p>
        </w:tc>
      </w:tr>
      <w:tr w:rsidR="007C38A0" w:rsidRPr="00BB351F" w14:paraId="66897FDF" w14:textId="77777777" w:rsidTr="00CD641B">
        <w:trPr>
          <w:trHeight w:val="411"/>
        </w:trPr>
        <w:tc>
          <w:tcPr>
            <w:tcW w:w="3256" w:type="dxa"/>
            <w:vAlign w:val="center"/>
          </w:tcPr>
          <w:p w14:paraId="4EB679BE" w14:textId="608842D5" w:rsidR="007C38A0" w:rsidRPr="00BB351F" w:rsidRDefault="007C38A0" w:rsidP="007C3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939" w:type="dxa"/>
          </w:tcPr>
          <w:p w14:paraId="49694504" w14:textId="4568A9AF" w:rsidR="007C38A0" w:rsidRPr="00BB351F" w:rsidRDefault="007C38A0" w:rsidP="007C3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 Полянка</w:t>
            </w:r>
          </w:p>
        </w:tc>
      </w:tr>
    </w:tbl>
    <w:p w14:paraId="5AA1DA28" w14:textId="77777777" w:rsidR="0063446F" w:rsidRPr="00BB351F" w:rsidRDefault="0063446F" w:rsidP="0063446F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color w:val="000000"/>
          <w:sz w:val="12"/>
          <w:szCs w:val="12"/>
        </w:rPr>
      </w:pPr>
    </w:p>
    <w:p w14:paraId="0CB2F3DA" w14:textId="146EA0C9" w:rsidR="0063446F" w:rsidRPr="00BB351F" w:rsidRDefault="0063446F" w:rsidP="00A94C7A">
      <w:pPr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51F">
        <w:rPr>
          <w:rFonts w:ascii="Times New Roman" w:hAnsi="Times New Roman" w:cs="Times New Roman"/>
          <w:color w:val="000000"/>
          <w:sz w:val="28"/>
          <w:szCs w:val="28"/>
        </w:rPr>
        <w:t>В случае расположения территориальной зоны за границами населенных пунктов первым знаком</w:t>
      </w:r>
      <w:r w:rsidR="00A94C7A" w:rsidRPr="00BB351F">
        <w:rPr>
          <w:rFonts w:ascii="Times New Roman" w:hAnsi="Times New Roman" w:cs="Times New Roman"/>
          <w:color w:val="000000"/>
          <w:sz w:val="28"/>
          <w:szCs w:val="28"/>
        </w:rPr>
        <w:t xml:space="preserve"> уникального</w:t>
      </w:r>
      <w:r w:rsidRPr="00BB351F">
        <w:rPr>
          <w:rFonts w:ascii="Times New Roman" w:hAnsi="Times New Roman" w:cs="Times New Roman"/>
          <w:color w:val="000000"/>
          <w:sz w:val="28"/>
          <w:szCs w:val="28"/>
        </w:rPr>
        <w:t xml:space="preserve"> номера территориальной зоны принимается «0».</w:t>
      </w:r>
    </w:p>
    <w:p w14:paraId="34501CFB" w14:textId="5C918596" w:rsidR="003B7728" w:rsidRPr="00BB351F" w:rsidRDefault="003B7728" w:rsidP="003B7728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802D852" w14:textId="285BFDB6" w:rsidR="00D51F76" w:rsidRPr="00BB351F" w:rsidRDefault="007C38A0" w:rsidP="00D51F76">
      <w:pPr>
        <w:pStyle w:val="2"/>
        <w:rPr>
          <w:rFonts w:cs="Times New Roman"/>
        </w:rPr>
      </w:pPr>
      <w:r>
        <w:rPr>
          <w:rFonts w:cs="Times New Roman"/>
        </w:rPr>
        <w:t>Статья 15</w:t>
      </w:r>
      <w:r w:rsidR="00E3076A" w:rsidRPr="00BB351F">
        <w:rPr>
          <w:rFonts w:cs="Times New Roman"/>
        </w:rPr>
        <w:t>. Состав градостроительного</w:t>
      </w:r>
      <w:r w:rsidR="00D51F76" w:rsidRPr="00BB351F">
        <w:rPr>
          <w:rFonts w:cs="Times New Roman"/>
        </w:rPr>
        <w:t xml:space="preserve"> регламент</w:t>
      </w:r>
      <w:r w:rsidR="00E3076A" w:rsidRPr="00BB351F">
        <w:rPr>
          <w:rFonts w:cs="Times New Roman"/>
        </w:rPr>
        <w:t>а</w:t>
      </w:r>
    </w:p>
    <w:p w14:paraId="778C588E" w14:textId="480EF49B" w:rsidR="00D51F76" w:rsidRPr="00BB351F" w:rsidRDefault="0024128E" w:rsidP="00D51F7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51F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="00D51F76" w:rsidRPr="00BB351F">
        <w:rPr>
          <w:rFonts w:ascii="Times New Roman" w:hAnsi="Times New Roman" w:cs="Times New Roman"/>
          <w:color w:val="000000"/>
          <w:sz w:val="28"/>
          <w:szCs w:val="28"/>
        </w:rPr>
        <w:t>В градостроительном регламенте в отношении земельных участков и объектов капитального строительства, расположенных в пределах соответствующей территориальной зоны, указываются:</w:t>
      </w:r>
    </w:p>
    <w:p w14:paraId="2EB10160" w14:textId="18DE2B96" w:rsidR="00D51F76" w:rsidRPr="00BB351F" w:rsidRDefault="00D51F76" w:rsidP="000F3F71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052A">
        <w:rPr>
          <w:rFonts w:ascii="Times New Roman" w:hAnsi="Times New Roman" w:cs="Times New Roman"/>
          <w:color w:val="000000"/>
          <w:sz w:val="28"/>
          <w:szCs w:val="28"/>
        </w:rPr>
        <w:t>1) виды разрешенного использования земельных участков и объектов капитального строительства</w:t>
      </w:r>
      <w:r w:rsidR="00394A37" w:rsidRPr="00E1052A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578E7A78" w14:textId="424D4C2D" w:rsidR="00D51F76" w:rsidRPr="00BB351F" w:rsidRDefault="00D51F76" w:rsidP="000F3F71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052A">
        <w:rPr>
          <w:rFonts w:ascii="Times New Roman" w:hAnsi="Times New Roman" w:cs="Times New Roman"/>
          <w:color w:val="000000"/>
          <w:sz w:val="28"/>
          <w:szCs w:val="28"/>
        </w:rPr>
        <w:t>2) </w:t>
      </w:r>
      <w:hyperlink r:id="rId8" w:anchor="dst100606" w:history="1">
        <w:r w:rsidRPr="00E1052A">
          <w:rPr>
            <w:rFonts w:ascii="Times New Roman" w:hAnsi="Times New Roman" w:cs="Times New Roman"/>
            <w:color w:val="000000"/>
            <w:sz w:val="28"/>
            <w:szCs w:val="28"/>
          </w:rPr>
          <w:t>предельные</w:t>
        </w:r>
      </w:hyperlink>
      <w:r w:rsidRPr="00E1052A">
        <w:rPr>
          <w:rFonts w:ascii="Times New Roman" w:hAnsi="Times New Roman" w:cs="Times New Roman"/>
          <w:color w:val="000000"/>
          <w:sz w:val="28"/>
          <w:szCs w:val="28"/>
        </w:rPr>
        <w:t> размеры земельных участков и предельные параметры разрешенного строительства, реконструкции объектов капитального строительства;</w:t>
      </w:r>
    </w:p>
    <w:p w14:paraId="28148B4F" w14:textId="4854AD61" w:rsidR="00D51F76" w:rsidRPr="00BB351F" w:rsidRDefault="00737AE3" w:rsidP="00D51F7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51F76" w:rsidRPr="00BB351F">
        <w:rPr>
          <w:rFonts w:ascii="Times New Roman" w:hAnsi="Times New Roman" w:cs="Times New Roman"/>
          <w:sz w:val="28"/>
          <w:szCs w:val="28"/>
        </w:rPr>
        <w:t>) ограничения использования земельных участков и объектов капитального строительства, устанавливаемые в соответствии с </w:t>
      </w:r>
      <w:hyperlink r:id="rId9" w:anchor="dst100220" w:history="1">
        <w:r w:rsidR="00D51F76" w:rsidRPr="00BB351F">
          <w:rPr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="00D51F76" w:rsidRPr="00BB351F">
        <w:rPr>
          <w:rFonts w:ascii="Times New Roman" w:hAnsi="Times New Roman" w:cs="Times New Roman"/>
          <w:sz w:val="28"/>
          <w:szCs w:val="28"/>
        </w:rPr>
        <w:t> Российской Федерации;</w:t>
      </w:r>
    </w:p>
    <w:p w14:paraId="37312499" w14:textId="0ECB0FD0" w:rsidR="00D51F76" w:rsidRPr="00BB351F" w:rsidRDefault="00737AE3" w:rsidP="00D51F7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D51F76" w:rsidRPr="00BB351F">
        <w:rPr>
          <w:rFonts w:ascii="Times New Roman" w:hAnsi="Times New Roman" w:cs="Times New Roman"/>
          <w:color w:val="000000"/>
          <w:sz w:val="28"/>
          <w:szCs w:val="28"/>
        </w:rPr>
        <w:t xml:space="preserve">) расчетные показатели минимально допустимого уровня обеспеченности территории объектами коммунальной, транспортной,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случае, если в границах территориальной зоны, применительно к которой устанавливается градостроительный регламент, </w:t>
      </w:r>
      <w:r w:rsidR="00D51F76" w:rsidRPr="000F3F71">
        <w:rPr>
          <w:rFonts w:ascii="Times New Roman" w:hAnsi="Times New Roman" w:cs="Times New Roman"/>
          <w:color w:val="000000"/>
          <w:sz w:val="28"/>
          <w:szCs w:val="28"/>
        </w:rPr>
        <w:t xml:space="preserve">предусматривается осуществление </w:t>
      </w:r>
      <w:r w:rsidR="004A10CA" w:rsidRPr="000F3F71">
        <w:rPr>
          <w:rFonts w:ascii="Times New Roman" w:hAnsi="Times New Roman" w:cs="Times New Roman"/>
          <w:color w:val="000000"/>
          <w:sz w:val="28"/>
          <w:szCs w:val="28"/>
        </w:rPr>
        <w:t>комплексного развития</w:t>
      </w:r>
      <w:r w:rsidR="00D51F76" w:rsidRPr="000F3F71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территории.</w:t>
      </w:r>
    </w:p>
    <w:p w14:paraId="0EDB65E7" w14:textId="7704F054" w:rsidR="00646E27" w:rsidRPr="00BB351F" w:rsidRDefault="0024128E" w:rsidP="00646E27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  <w:r w:rsidRPr="00BB351F"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="00646E27" w:rsidRPr="00BB351F">
        <w:rPr>
          <w:rFonts w:ascii="Times New Roman" w:hAnsi="Times New Roman" w:cs="Times New Roman"/>
          <w:color w:val="000000"/>
          <w:sz w:val="28"/>
          <w:szCs w:val="28"/>
        </w:rPr>
        <w:t>Вспомогательные виды разреш</w:t>
      </w:r>
      <w:r w:rsidR="00387709" w:rsidRPr="00BB351F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646E27" w:rsidRPr="00BB351F">
        <w:rPr>
          <w:rFonts w:ascii="Times New Roman" w:hAnsi="Times New Roman" w:cs="Times New Roman"/>
          <w:color w:val="000000"/>
          <w:sz w:val="28"/>
          <w:szCs w:val="28"/>
        </w:rPr>
        <w:t>нного использования допустимы только в качестве дополнительных по отношению к основным видам разреш</w:t>
      </w:r>
      <w:r w:rsidR="00387709" w:rsidRPr="00BB351F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646E27" w:rsidRPr="00BB351F">
        <w:rPr>
          <w:rFonts w:ascii="Times New Roman" w:hAnsi="Times New Roman" w:cs="Times New Roman"/>
          <w:color w:val="000000"/>
          <w:sz w:val="28"/>
          <w:szCs w:val="28"/>
        </w:rPr>
        <w:t>нного испо</w:t>
      </w:r>
      <w:r w:rsidR="005B60EC" w:rsidRPr="00BB351F">
        <w:rPr>
          <w:rFonts w:ascii="Times New Roman" w:hAnsi="Times New Roman" w:cs="Times New Roman"/>
          <w:color w:val="000000"/>
          <w:sz w:val="28"/>
          <w:szCs w:val="28"/>
        </w:rPr>
        <w:t>льзования или условно разреш</w:t>
      </w:r>
      <w:r w:rsidR="00387709" w:rsidRPr="00BB351F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646E27" w:rsidRPr="00BB351F">
        <w:rPr>
          <w:rFonts w:ascii="Times New Roman" w:hAnsi="Times New Roman" w:cs="Times New Roman"/>
          <w:color w:val="000000"/>
          <w:sz w:val="28"/>
          <w:szCs w:val="28"/>
        </w:rPr>
        <w:t xml:space="preserve">нным видам использования и осуществляются совместно с ними. </w:t>
      </w:r>
    </w:p>
    <w:p w14:paraId="69D51CDD" w14:textId="2E63CFF2" w:rsidR="00646E27" w:rsidRPr="00BB351F" w:rsidRDefault="00646E27" w:rsidP="00646E27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51F">
        <w:rPr>
          <w:rFonts w:ascii="Times New Roman" w:hAnsi="Times New Roman" w:cs="Times New Roman"/>
          <w:color w:val="000000"/>
          <w:sz w:val="28"/>
          <w:szCs w:val="28"/>
        </w:rPr>
        <w:t>На территории земельного участка суммарная общая площадь объектов капитального строительства вспомогательных видов использования не должна превышать 25</w:t>
      </w:r>
      <w:r w:rsidR="00360842" w:rsidRPr="00BB351F">
        <w:rPr>
          <w:rFonts w:ascii="Times New Roman" w:hAnsi="Times New Roman" w:cs="Times New Roman"/>
          <w:color w:val="000000"/>
          <w:sz w:val="28"/>
          <w:szCs w:val="28"/>
        </w:rPr>
        <w:t xml:space="preserve"> процентов</w:t>
      </w:r>
      <w:r w:rsidRPr="00BB351F">
        <w:rPr>
          <w:rFonts w:ascii="Times New Roman" w:hAnsi="Times New Roman" w:cs="Times New Roman"/>
          <w:color w:val="000000"/>
          <w:sz w:val="28"/>
          <w:szCs w:val="28"/>
        </w:rPr>
        <w:t xml:space="preserve"> суммарной общей площади объектов капитального строительства основных и условно разреш</w:t>
      </w:r>
      <w:r w:rsidR="00387709" w:rsidRPr="00BB351F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BB351F">
        <w:rPr>
          <w:rFonts w:ascii="Times New Roman" w:hAnsi="Times New Roman" w:cs="Times New Roman"/>
          <w:color w:val="000000"/>
          <w:sz w:val="28"/>
          <w:szCs w:val="28"/>
        </w:rPr>
        <w:t>нных видов использования, если иное не установлено требованиями нормативов градостроительного проектирования, технических регламентов, иными обязательными требованиями, предусмотренными законодательством Российской Федерации.</w:t>
      </w:r>
    </w:p>
    <w:p w14:paraId="4E5FCAD1" w14:textId="53B38B75" w:rsidR="00646E27" w:rsidRPr="00BB351F" w:rsidRDefault="00646E27" w:rsidP="00646E27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51F">
        <w:rPr>
          <w:rFonts w:ascii="Times New Roman" w:hAnsi="Times New Roman" w:cs="Times New Roman"/>
          <w:color w:val="000000"/>
          <w:sz w:val="28"/>
          <w:szCs w:val="28"/>
        </w:rPr>
        <w:t>Для земельных участков с основными и условно разреш</w:t>
      </w:r>
      <w:r w:rsidR="00387709" w:rsidRPr="00BB351F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BB351F">
        <w:rPr>
          <w:rFonts w:ascii="Times New Roman" w:hAnsi="Times New Roman" w:cs="Times New Roman"/>
          <w:color w:val="000000"/>
          <w:sz w:val="28"/>
          <w:szCs w:val="28"/>
        </w:rPr>
        <w:t xml:space="preserve">нными видами использования, представленными в виде площадок, открытых сооружений (рынки, автомобильные стоянки, причалы и прочие объекты, не являющиеся объектами капитального строительства) и видами деятельности на территории, не предусматривающими </w:t>
      </w:r>
      <w:r w:rsidRPr="00BB351F">
        <w:rPr>
          <w:rFonts w:ascii="Times New Roman" w:hAnsi="Times New Roman" w:cs="Times New Roman"/>
          <w:sz w:val="28"/>
          <w:szCs w:val="28"/>
        </w:rPr>
        <w:t xml:space="preserve">размещение объектов капитального строительства (размещение парков культуры и отдыха, деятельность по особой охране и изучению природы, охрана природных территорий и </w:t>
      </w:r>
      <w:r w:rsidR="007E18B5" w:rsidRPr="00BB351F">
        <w:rPr>
          <w:rFonts w:ascii="Times New Roman" w:hAnsi="Times New Roman" w:cs="Times New Roman"/>
          <w:sz w:val="28"/>
          <w:szCs w:val="28"/>
        </w:rPr>
        <w:t>прочее</w:t>
      </w:r>
      <w:r w:rsidRPr="00BB351F">
        <w:rPr>
          <w:rFonts w:ascii="Times New Roman" w:hAnsi="Times New Roman" w:cs="Times New Roman"/>
          <w:sz w:val="28"/>
          <w:szCs w:val="28"/>
        </w:rPr>
        <w:t>), часть земельного участка, отводимая под вспомогательные виды использования</w:t>
      </w:r>
      <w:r w:rsidR="00360842" w:rsidRPr="00BB351F">
        <w:rPr>
          <w:rFonts w:ascii="Times New Roman" w:hAnsi="Times New Roman" w:cs="Times New Roman"/>
          <w:color w:val="000000"/>
          <w:sz w:val="28"/>
          <w:szCs w:val="28"/>
        </w:rPr>
        <w:t>, не должна превышать 25 процентов</w:t>
      </w:r>
      <w:r w:rsidRPr="00BB351F">
        <w:rPr>
          <w:rFonts w:ascii="Times New Roman" w:hAnsi="Times New Roman" w:cs="Times New Roman"/>
          <w:color w:val="000000"/>
          <w:sz w:val="28"/>
          <w:szCs w:val="28"/>
        </w:rPr>
        <w:t xml:space="preserve"> от общей площади земельного участка.</w:t>
      </w:r>
    </w:p>
    <w:p w14:paraId="3DCF62FF" w14:textId="29C8D780" w:rsidR="0024128E" w:rsidRPr="00BB351F" w:rsidRDefault="0024128E" w:rsidP="000F3F71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51F"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r w:rsidR="00634D89" w:rsidRPr="00E1052A">
        <w:rPr>
          <w:rFonts w:ascii="Times New Roman" w:hAnsi="Times New Roman" w:cs="Times New Roman"/>
          <w:color w:val="000000"/>
          <w:sz w:val="28"/>
          <w:szCs w:val="28"/>
        </w:rPr>
        <w:t>Предельные размеры земельных участков включают в себя:</w:t>
      </w:r>
    </w:p>
    <w:p w14:paraId="343DBECC" w14:textId="06319FC6" w:rsidR="0024128E" w:rsidRPr="00BB351F" w:rsidRDefault="0024128E" w:rsidP="0024128E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51F">
        <w:rPr>
          <w:rFonts w:ascii="Times New Roman" w:hAnsi="Times New Roman" w:cs="Times New Roman"/>
          <w:color w:val="000000"/>
          <w:sz w:val="28"/>
          <w:szCs w:val="28"/>
        </w:rPr>
        <w:t xml:space="preserve">1) </w:t>
      </w:r>
      <w:r w:rsidR="00B61202" w:rsidRPr="00BB351F">
        <w:rPr>
          <w:rFonts w:ascii="Times New Roman" w:hAnsi="Times New Roman" w:cs="Times New Roman"/>
          <w:color w:val="000000"/>
          <w:sz w:val="28"/>
          <w:szCs w:val="28"/>
        </w:rPr>
        <w:t>минимальную и максимальную</w:t>
      </w:r>
      <w:r w:rsidRPr="00BB351F">
        <w:rPr>
          <w:rFonts w:ascii="Times New Roman" w:hAnsi="Times New Roman" w:cs="Times New Roman"/>
          <w:color w:val="000000"/>
          <w:sz w:val="28"/>
          <w:szCs w:val="28"/>
        </w:rPr>
        <w:t xml:space="preserve"> площади</w:t>
      </w:r>
      <w:r w:rsidR="00370C84" w:rsidRPr="00BB351F">
        <w:rPr>
          <w:rFonts w:ascii="Times New Roman" w:hAnsi="Times New Roman" w:cs="Times New Roman"/>
          <w:color w:val="000000"/>
          <w:sz w:val="28"/>
          <w:szCs w:val="28"/>
        </w:rPr>
        <w:t xml:space="preserve"> земельных участков</w:t>
      </w:r>
      <w:r w:rsidRPr="00BB351F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proofErr w:type="gramStart"/>
      <w:r w:rsidRPr="00BB351F">
        <w:rPr>
          <w:rFonts w:ascii="Times New Roman" w:hAnsi="Times New Roman" w:cs="Times New Roman"/>
          <w:color w:val="000000"/>
          <w:sz w:val="28"/>
          <w:szCs w:val="28"/>
        </w:rPr>
        <w:t>кв.м</w:t>
      </w:r>
      <w:proofErr w:type="gramEnd"/>
      <w:r w:rsidRPr="00BB351F"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14:paraId="39E1012D" w14:textId="7D2C89A3" w:rsidR="0024128E" w:rsidRPr="00BB351F" w:rsidRDefault="0024128E" w:rsidP="0024128E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51F">
        <w:rPr>
          <w:rFonts w:ascii="Times New Roman" w:hAnsi="Times New Roman" w:cs="Times New Roman"/>
          <w:color w:val="000000"/>
          <w:sz w:val="28"/>
          <w:szCs w:val="28"/>
        </w:rPr>
        <w:t xml:space="preserve">2) </w:t>
      </w:r>
      <w:r w:rsidR="00E25E93" w:rsidRPr="00BB351F">
        <w:rPr>
          <w:rFonts w:ascii="Times New Roman" w:hAnsi="Times New Roman" w:cs="Times New Roman"/>
          <w:color w:val="000000"/>
          <w:sz w:val="28"/>
          <w:szCs w:val="28"/>
        </w:rPr>
        <w:t>минимальную ширину</w:t>
      </w:r>
      <w:r w:rsidRPr="00BB351F">
        <w:rPr>
          <w:rFonts w:ascii="Times New Roman" w:hAnsi="Times New Roman" w:cs="Times New Roman"/>
          <w:color w:val="000000"/>
          <w:sz w:val="28"/>
          <w:szCs w:val="28"/>
        </w:rPr>
        <w:t xml:space="preserve"> передней</w:t>
      </w:r>
      <w:r w:rsidR="00370C84" w:rsidRPr="00BB351F">
        <w:rPr>
          <w:rFonts w:ascii="Times New Roman" w:hAnsi="Times New Roman" w:cs="Times New Roman"/>
          <w:color w:val="000000"/>
          <w:sz w:val="28"/>
          <w:szCs w:val="28"/>
        </w:rPr>
        <w:t xml:space="preserve"> границы земельных участков</w:t>
      </w:r>
      <w:r w:rsidR="00765DC1" w:rsidRPr="00BB351F">
        <w:rPr>
          <w:rFonts w:ascii="Times New Roman" w:hAnsi="Times New Roman" w:cs="Times New Roman"/>
          <w:color w:val="000000"/>
          <w:sz w:val="28"/>
          <w:szCs w:val="28"/>
        </w:rPr>
        <w:t xml:space="preserve"> (м);</w:t>
      </w:r>
    </w:p>
    <w:p w14:paraId="50D3D73F" w14:textId="25E55E08" w:rsidR="006D73AF" w:rsidRPr="00BB351F" w:rsidRDefault="00B61202" w:rsidP="006D73AF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51F">
        <w:rPr>
          <w:rFonts w:ascii="Times New Roman" w:hAnsi="Times New Roman" w:cs="Times New Roman"/>
          <w:color w:val="000000"/>
          <w:sz w:val="28"/>
          <w:szCs w:val="28"/>
        </w:rPr>
        <w:t>4. Предельные параметры разреш</w:t>
      </w:r>
      <w:r w:rsidR="00387709" w:rsidRPr="00BB351F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BB351F">
        <w:rPr>
          <w:rFonts w:ascii="Times New Roman" w:hAnsi="Times New Roman" w:cs="Times New Roman"/>
          <w:color w:val="000000"/>
          <w:sz w:val="28"/>
          <w:szCs w:val="28"/>
        </w:rPr>
        <w:t>нного строительства, реконструкции объектов капитального строительства включают в себя:</w:t>
      </w:r>
    </w:p>
    <w:p w14:paraId="1186E8D7" w14:textId="0EE91CE9" w:rsidR="006D73AF" w:rsidRPr="00BB351F" w:rsidRDefault="006D73AF" w:rsidP="000F3F71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052A">
        <w:rPr>
          <w:rFonts w:ascii="Times New Roman" w:hAnsi="Times New Roman" w:cs="Times New Roman"/>
          <w:color w:val="000000"/>
          <w:sz w:val="28"/>
          <w:szCs w:val="28"/>
        </w:rPr>
        <w:t xml:space="preserve">1) </w:t>
      </w:r>
      <w:r w:rsidR="00944843" w:rsidRPr="00E1052A">
        <w:rPr>
          <w:rFonts w:ascii="Times New Roman" w:hAnsi="Times New Roman" w:cs="Times New Roman"/>
          <w:color w:val="000000"/>
          <w:sz w:val="28"/>
          <w:szCs w:val="28"/>
        </w:rPr>
        <w:t xml:space="preserve">минимальные отступы </w:t>
      </w:r>
      <w:r w:rsidR="00370C84" w:rsidRPr="00E1052A">
        <w:rPr>
          <w:rFonts w:ascii="Times New Roman" w:hAnsi="Times New Roman" w:cs="Times New Roman"/>
          <w:color w:val="000000"/>
          <w:sz w:val="28"/>
          <w:szCs w:val="28"/>
        </w:rPr>
        <w:t>от границ земельных участков</w:t>
      </w:r>
      <w:r w:rsidR="00B61202" w:rsidRPr="00E1052A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Pr="00E1052A">
        <w:rPr>
          <w:rFonts w:ascii="Times New Roman" w:hAnsi="Times New Roman" w:cs="Times New Roman"/>
          <w:color w:val="000000"/>
          <w:sz w:val="28"/>
          <w:szCs w:val="28"/>
        </w:rPr>
        <w:t>от передней границы и иных</w:t>
      </w:r>
      <w:r w:rsidR="00B61202" w:rsidRPr="00E1052A">
        <w:rPr>
          <w:rFonts w:ascii="Times New Roman" w:hAnsi="Times New Roman" w:cs="Times New Roman"/>
          <w:color w:val="000000"/>
          <w:sz w:val="28"/>
          <w:szCs w:val="28"/>
        </w:rPr>
        <w:t>) (м);</w:t>
      </w:r>
      <w:r w:rsidRPr="00BB351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3D49E53B" w14:textId="4DF2132C" w:rsidR="006D73AF" w:rsidRPr="00BB351F" w:rsidRDefault="006D73AF" w:rsidP="006D73AF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51F">
        <w:rPr>
          <w:rFonts w:ascii="Times New Roman" w:hAnsi="Times New Roman" w:cs="Times New Roman"/>
          <w:color w:val="000000"/>
          <w:sz w:val="28"/>
          <w:szCs w:val="28"/>
        </w:rPr>
        <w:t>2) максимальное количество этажей (эт.);</w:t>
      </w:r>
    </w:p>
    <w:p w14:paraId="2CCC6FA5" w14:textId="6AEC47EB" w:rsidR="006D73AF" w:rsidRPr="00BB351F" w:rsidRDefault="006D73AF" w:rsidP="006D73AF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51F">
        <w:rPr>
          <w:rFonts w:ascii="Times New Roman" w:hAnsi="Times New Roman" w:cs="Times New Roman"/>
          <w:color w:val="000000"/>
          <w:sz w:val="28"/>
          <w:szCs w:val="28"/>
        </w:rPr>
        <w:t xml:space="preserve">3) </w:t>
      </w:r>
      <w:r w:rsidR="0021389C" w:rsidRPr="00BB351F">
        <w:rPr>
          <w:rFonts w:ascii="Times New Roman" w:hAnsi="Times New Roman" w:cs="Times New Roman"/>
          <w:color w:val="000000"/>
          <w:sz w:val="28"/>
          <w:szCs w:val="28"/>
        </w:rPr>
        <w:t>максимальную высоту</w:t>
      </w:r>
      <w:r w:rsidRPr="00BB351F">
        <w:rPr>
          <w:rFonts w:ascii="Times New Roman" w:hAnsi="Times New Roman" w:cs="Times New Roman"/>
          <w:color w:val="000000"/>
          <w:sz w:val="28"/>
          <w:szCs w:val="28"/>
        </w:rPr>
        <w:t xml:space="preserve"> зданий, строений, сооружений (м);</w:t>
      </w:r>
    </w:p>
    <w:p w14:paraId="237ED1C9" w14:textId="77777777" w:rsidR="006D73AF" w:rsidRPr="00BB351F" w:rsidRDefault="006D73AF" w:rsidP="006D73AF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51F">
        <w:rPr>
          <w:rFonts w:ascii="Times New Roman" w:hAnsi="Times New Roman" w:cs="Times New Roman"/>
          <w:color w:val="000000"/>
          <w:sz w:val="28"/>
          <w:szCs w:val="28"/>
        </w:rPr>
        <w:t xml:space="preserve">4) </w:t>
      </w:r>
      <w:r w:rsidR="00B61202" w:rsidRPr="00BB351F">
        <w:rPr>
          <w:rFonts w:ascii="Times New Roman" w:hAnsi="Times New Roman" w:cs="Times New Roman"/>
          <w:color w:val="000000"/>
          <w:sz w:val="28"/>
          <w:szCs w:val="28"/>
        </w:rPr>
        <w:t>максимальный процент застройки в границах земельного участка (%);</w:t>
      </w:r>
    </w:p>
    <w:p w14:paraId="1AE86A54" w14:textId="7ECE4998" w:rsidR="006D73AF" w:rsidRPr="00BB351F" w:rsidRDefault="006D73AF" w:rsidP="006D73AF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51F">
        <w:rPr>
          <w:rFonts w:ascii="Times New Roman" w:hAnsi="Times New Roman" w:cs="Times New Roman"/>
          <w:color w:val="000000"/>
          <w:sz w:val="28"/>
          <w:szCs w:val="28"/>
        </w:rPr>
        <w:t xml:space="preserve">5) </w:t>
      </w:r>
      <w:r w:rsidR="0021389C" w:rsidRPr="00BB351F">
        <w:rPr>
          <w:rFonts w:ascii="Times New Roman" w:hAnsi="Times New Roman" w:cs="Times New Roman"/>
          <w:color w:val="000000"/>
          <w:sz w:val="28"/>
          <w:szCs w:val="28"/>
        </w:rPr>
        <w:t>максимальную</w:t>
      </w:r>
      <w:r w:rsidR="00B61202" w:rsidRPr="00BB351F">
        <w:rPr>
          <w:rFonts w:ascii="Times New Roman" w:hAnsi="Times New Roman" w:cs="Times New Roman"/>
          <w:color w:val="000000"/>
          <w:sz w:val="28"/>
          <w:szCs w:val="28"/>
        </w:rPr>
        <w:t xml:space="preserve"> площадь объекта капитального строительства (</w:t>
      </w:r>
      <w:proofErr w:type="gramStart"/>
      <w:r w:rsidR="00B61202" w:rsidRPr="00BB351F">
        <w:rPr>
          <w:rFonts w:ascii="Times New Roman" w:hAnsi="Times New Roman" w:cs="Times New Roman"/>
          <w:color w:val="000000"/>
          <w:sz w:val="28"/>
          <w:szCs w:val="28"/>
        </w:rPr>
        <w:t>кв.м</w:t>
      </w:r>
      <w:proofErr w:type="gramEnd"/>
      <w:r w:rsidR="00B61202" w:rsidRPr="00BB351F"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14:paraId="0F9183DA" w14:textId="3B9AF529" w:rsidR="0024128E" w:rsidRPr="00BB351F" w:rsidRDefault="006D73AF" w:rsidP="006D73AF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51F">
        <w:rPr>
          <w:rFonts w:ascii="Times New Roman" w:hAnsi="Times New Roman" w:cs="Times New Roman"/>
          <w:color w:val="000000"/>
          <w:sz w:val="28"/>
          <w:szCs w:val="28"/>
        </w:rPr>
        <w:t xml:space="preserve">6) </w:t>
      </w:r>
      <w:r w:rsidR="0024128E" w:rsidRPr="00BB351F">
        <w:rPr>
          <w:rFonts w:ascii="Times New Roman" w:hAnsi="Times New Roman" w:cs="Times New Roman"/>
          <w:color w:val="000000"/>
          <w:sz w:val="28"/>
          <w:szCs w:val="28"/>
        </w:rPr>
        <w:t>класс опасности объ</w:t>
      </w:r>
      <w:r w:rsidR="003E34B4" w:rsidRPr="00BB351F">
        <w:rPr>
          <w:rFonts w:ascii="Times New Roman" w:hAnsi="Times New Roman" w:cs="Times New Roman"/>
          <w:color w:val="000000"/>
          <w:sz w:val="28"/>
          <w:szCs w:val="28"/>
        </w:rPr>
        <w:t>екта капитального строительства;</w:t>
      </w:r>
    </w:p>
    <w:p w14:paraId="06485EDE" w14:textId="661C23A7" w:rsidR="00461E04" w:rsidRPr="00BB351F" w:rsidRDefault="00CD641B" w:rsidP="00CD641B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85656F" w:rsidRPr="00BB351F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21389C" w:rsidRPr="00BB351F">
        <w:rPr>
          <w:rFonts w:ascii="Times New Roman" w:hAnsi="Times New Roman" w:cs="Times New Roman"/>
          <w:color w:val="000000"/>
          <w:sz w:val="28"/>
          <w:szCs w:val="28"/>
        </w:rPr>
        <w:t xml:space="preserve"> максимальную высоту стилобата (м);</w:t>
      </w:r>
    </w:p>
    <w:p w14:paraId="05C45C6E" w14:textId="6618EB77" w:rsidR="0085656F" w:rsidRPr="00BB351F" w:rsidRDefault="0085656F" w:rsidP="006D73AF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51F">
        <w:rPr>
          <w:rFonts w:ascii="Times New Roman" w:hAnsi="Times New Roman" w:cs="Times New Roman"/>
          <w:color w:val="000000"/>
          <w:sz w:val="28"/>
          <w:szCs w:val="28"/>
        </w:rPr>
        <w:t>8)</w:t>
      </w:r>
      <w:r w:rsidR="0021389C" w:rsidRPr="00BB351F">
        <w:rPr>
          <w:rFonts w:ascii="Times New Roman" w:hAnsi="Times New Roman" w:cs="Times New Roman"/>
          <w:color w:val="000000"/>
          <w:sz w:val="28"/>
          <w:szCs w:val="28"/>
        </w:rPr>
        <w:t xml:space="preserve"> максимальный процент застройки стилобата в границах земельного участка (%);</w:t>
      </w:r>
    </w:p>
    <w:p w14:paraId="08354383" w14:textId="7D4514D5" w:rsidR="00156662" w:rsidRPr="00BB351F" w:rsidRDefault="002039EF" w:rsidP="007C3DFB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475B93" w:rsidRPr="002039EF">
        <w:rPr>
          <w:rFonts w:ascii="Times New Roman" w:hAnsi="Times New Roman" w:cs="Times New Roman"/>
          <w:sz w:val="28"/>
          <w:szCs w:val="28"/>
        </w:rPr>
        <w:t xml:space="preserve">. </w:t>
      </w:r>
      <w:r w:rsidR="003004F0" w:rsidRPr="002039EF">
        <w:rPr>
          <w:rFonts w:ascii="Times New Roman" w:hAnsi="Times New Roman" w:cs="Times New Roman"/>
          <w:sz w:val="28"/>
          <w:szCs w:val="28"/>
        </w:rPr>
        <w:t>Ограничения использования земельных участков и объек</w:t>
      </w:r>
      <w:r w:rsidR="008A55B5" w:rsidRPr="002039EF">
        <w:rPr>
          <w:rFonts w:ascii="Times New Roman" w:hAnsi="Times New Roman" w:cs="Times New Roman"/>
          <w:sz w:val="28"/>
          <w:szCs w:val="28"/>
        </w:rPr>
        <w:t xml:space="preserve">тов капитального строительства </w:t>
      </w:r>
      <w:r w:rsidR="00156662" w:rsidRPr="002039EF">
        <w:rPr>
          <w:rFonts w:ascii="Times New Roman" w:hAnsi="Times New Roman" w:cs="Times New Roman"/>
          <w:sz w:val="28"/>
          <w:szCs w:val="28"/>
        </w:rPr>
        <w:t>определяются</w:t>
      </w:r>
      <w:r w:rsidR="00B94D40" w:rsidRPr="002039EF">
        <w:rPr>
          <w:rFonts w:ascii="Times New Roman" w:hAnsi="Times New Roman" w:cs="Times New Roman"/>
          <w:sz w:val="28"/>
          <w:szCs w:val="28"/>
        </w:rPr>
        <w:t xml:space="preserve"> в соответствии</w:t>
      </w:r>
      <w:r w:rsidR="00011DEC" w:rsidRPr="002039EF">
        <w:rPr>
          <w:rFonts w:ascii="Times New Roman" w:hAnsi="Times New Roman" w:cs="Times New Roman"/>
          <w:sz w:val="28"/>
          <w:szCs w:val="28"/>
        </w:rPr>
        <w:t xml:space="preserve"> </w:t>
      </w:r>
      <w:r w:rsidR="00156662" w:rsidRPr="002039EF">
        <w:rPr>
          <w:rFonts w:ascii="Times New Roman" w:hAnsi="Times New Roman" w:cs="Times New Roman"/>
          <w:sz w:val="28"/>
          <w:szCs w:val="28"/>
        </w:rPr>
        <w:t xml:space="preserve">с </w:t>
      </w:r>
      <w:r w:rsidR="00011DEC" w:rsidRPr="002039EF">
        <w:rPr>
          <w:rFonts w:ascii="Times New Roman" w:hAnsi="Times New Roman" w:cs="Times New Roman"/>
          <w:sz w:val="28"/>
          <w:szCs w:val="28"/>
        </w:rPr>
        <w:t>положени</w:t>
      </w:r>
      <w:r w:rsidR="00156662" w:rsidRPr="002039EF">
        <w:rPr>
          <w:rFonts w:ascii="Times New Roman" w:hAnsi="Times New Roman" w:cs="Times New Roman"/>
          <w:sz w:val="28"/>
          <w:szCs w:val="28"/>
        </w:rPr>
        <w:t>ями</w:t>
      </w:r>
      <w:r w:rsidR="00011DEC" w:rsidRPr="002039EF">
        <w:rPr>
          <w:rFonts w:ascii="Times New Roman" w:hAnsi="Times New Roman" w:cs="Times New Roman"/>
          <w:sz w:val="28"/>
          <w:szCs w:val="28"/>
        </w:rPr>
        <w:t xml:space="preserve"> </w:t>
      </w:r>
      <w:r w:rsidR="00156662" w:rsidRPr="002039EF">
        <w:rPr>
          <w:rFonts w:ascii="Times New Roman" w:hAnsi="Times New Roman" w:cs="Times New Roman"/>
          <w:sz w:val="28"/>
          <w:szCs w:val="28"/>
        </w:rPr>
        <w:t xml:space="preserve">о </w:t>
      </w:r>
      <w:r w:rsidR="00BB141D" w:rsidRPr="002039EF">
        <w:rPr>
          <w:rFonts w:ascii="Times New Roman" w:hAnsi="Times New Roman" w:cs="Times New Roman"/>
          <w:sz w:val="28"/>
          <w:szCs w:val="28"/>
        </w:rPr>
        <w:t>зон</w:t>
      </w:r>
      <w:r w:rsidR="00156662" w:rsidRPr="002039EF">
        <w:rPr>
          <w:rFonts w:ascii="Times New Roman" w:hAnsi="Times New Roman" w:cs="Times New Roman"/>
          <w:sz w:val="28"/>
          <w:szCs w:val="28"/>
        </w:rPr>
        <w:t>ах</w:t>
      </w:r>
      <w:r w:rsidR="00BB141D" w:rsidRPr="002039EF">
        <w:rPr>
          <w:rFonts w:ascii="Times New Roman" w:hAnsi="Times New Roman" w:cs="Times New Roman"/>
          <w:sz w:val="28"/>
          <w:szCs w:val="28"/>
        </w:rPr>
        <w:t xml:space="preserve"> с особыми ус</w:t>
      </w:r>
      <w:r w:rsidR="00011DEC" w:rsidRPr="002039EF">
        <w:rPr>
          <w:rFonts w:ascii="Times New Roman" w:hAnsi="Times New Roman" w:cs="Times New Roman"/>
          <w:sz w:val="28"/>
          <w:szCs w:val="28"/>
        </w:rPr>
        <w:t>ловиями использования территорий</w:t>
      </w:r>
      <w:r w:rsidR="00156662" w:rsidRPr="002039EF">
        <w:rPr>
          <w:rFonts w:ascii="Times New Roman" w:hAnsi="Times New Roman" w:cs="Times New Roman"/>
          <w:sz w:val="28"/>
          <w:szCs w:val="28"/>
        </w:rPr>
        <w:t>, виды которых установлены</w:t>
      </w:r>
      <w:r w:rsidR="00011DEC" w:rsidRPr="002039EF">
        <w:rPr>
          <w:rFonts w:ascii="Times New Roman" w:hAnsi="Times New Roman" w:cs="Times New Roman"/>
          <w:sz w:val="28"/>
          <w:szCs w:val="28"/>
        </w:rPr>
        <w:t xml:space="preserve"> статьей 105 Земельного кодекса Российской Федерации</w:t>
      </w:r>
      <w:r w:rsidR="00BE4069" w:rsidRPr="002039EF">
        <w:rPr>
          <w:rFonts w:ascii="Times New Roman" w:hAnsi="Times New Roman" w:cs="Times New Roman"/>
          <w:sz w:val="28"/>
          <w:szCs w:val="28"/>
        </w:rPr>
        <w:t xml:space="preserve"> и границы которых расположены в границах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7C38A0">
        <w:rPr>
          <w:rFonts w:ascii="Times New Roman" w:hAnsi="Times New Roman" w:cs="Times New Roman"/>
          <w:sz w:val="28"/>
          <w:szCs w:val="28"/>
        </w:rPr>
        <w:t>Малоелгинское</w:t>
      </w:r>
      <w:r>
        <w:rPr>
          <w:rFonts w:ascii="Times New Roman" w:hAnsi="Times New Roman" w:cs="Times New Roman"/>
          <w:sz w:val="28"/>
          <w:szCs w:val="28"/>
        </w:rPr>
        <w:t xml:space="preserve"> сельское поселение» </w:t>
      </w:r>
      <w:r w:rsidR="007C38A0">
        <w:rPr>
          <w:rFonts w:ascii="Times New Roman" w:hAnsi="Times New Roman" w:cs="Times New Roman"/>
          <w:sz w:val="28"/>
          <w:szCs w:val="28"/>
        </w:rPr>
        <w:t>Лаишевского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Татарстан</w:t>
      </w:r>
      <w:r w:rsidR="00156662" w:rsidRPr="005768CB">
        <w:rPr>
          <w:rFonts w:ascii="Times New Roman" w:hAnsi="Times New Roman" w:cs="Times New Roman"/>
          <w:sz w:val="28"/>
          <w:szCs w:val="28"/>
        </w:rPr>
        <w:t>.</w:t>
      </w:r>
    </w:p>
    <w:p w14:paraId="13B6DFEC" w14:textId="42BB40B9" w:rsidR="00BB141D" w:rsidRPr="00BB351F" w:rsidRDefault="002039EF" w:rsidP="00BB141D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BB141D" w:rsidRPr="00BB351F">
        <w:rPr>
          <w:rFonts w:ascii="Times New Roman" w:hAnsi="Times New Roman" w:cs="Times New Roman"/>
          <w:color w:val="000000"/>
          <w:sz w:val="28"/>
          <w:szCs w:val="28"/>
        </w:rPr>
        <w:t xml:space="preserve">. Расчетные показатели минимально допустимого уровня обеспеченности территории объектами коммунальной, транспортной,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случае, если в границах территориальной зоны, применительно к которой устанавливается градостроительный регламент, предусматривается </w:t>
      </w:r>
      <w:r w:rsidR="00BB141D" w:rsidRPr="002039EF">
        <w:rPr>
          <w:rFonts w:ascii="Times New Roman" w:hAnsi="Times New Roman" w:cs="Times New Roman"/>
          <w:color w:val="000000"/>
          <w:sz w:val="28"/>
          <w:szCs w:val="28"/>
        </w:rPr>
        <w:t>осуществление к</w:t>
      </w:r>
      <w:r w:rsidR="004A10CA" w:rsidRPr="002039EF">
        <w:rPr>
          <w:rFonts w:ascii="Times New Roman" w:hAnsi="Times New Roman" w:cs="Times New Roman"/>
          <w:color w:val="000000"/>
          <w:sz w:val="28"/>
          <w:szCs w:val="28"/>
        </w:rPr>
        <w:t>омплексного развития</w:t>
      </w:r>
      <w:r w:rsidR="007010E5" w:rsidRPr="002039EF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территории</w:t>
      </w:r>
      <w:r w:rsidR="007010E5" w:rsidRPr="00BB351F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7D5DD0">
        <w:rPr>
          <w:rFonts w:ascii="Times New Roman" w:hAnsi="Times New Roman" w:cs="Times New Roman"/>
          <w:color w:val="000000"/>
          <w:sz w:val="28"/>
          <w:szCs w:val="28"/>
        </w:rPr>
        <w:t>ус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танавливаются в соответствии с </w:t>
      </w:r>
      <w:r w:rsidR="00CD641B">
        <w:rPr>
          <w:rFonts w:ascii="Times New Roman" w:hAnsi="Times New Roman" w:cs="Times New Roman"/>
          <w:color w:val="000000"/>
          <w:sz w:val="28"/>
          <w:szCs w:val="28"/>
        </w:rPr>
        <w:t>региональными нормативами градостроительного проектирования Республики Татарстан.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C6F7D49" w14:textId="164E46A9" w:rsidR="00634D89" w:rsidRPr="00BB351F" w:rsidRDefault="002039EF" w:rsidP="007010E5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BB141D" w:rsidRPr="00BB351F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634D89" w:rsidRPr="00BB351F">
        <w:rPr>
          <w:rFonts w:ascii="Times New Roman" w:hAnsi="Times New Roman" w:cs="Times New Roman"/>
          <w:color w:val="000000"/>
          <w:sz w:val="28"/>
          <w:szCs w:val="28"/>
        </w:rPr>
        <w:t>Предельные размеры земельных участков, предельные параметры разреш</w:t>
      </w:r>
      <w:r w:rsidR="00387709" w:rsidRPr="00BB351F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634D89" w:rsidRPr="00BB351F">
        <w:rPr>
          <w:rFonts w:ascii="Times New Roman" w:hAnsi="Times New Roman" w:cs="Times New Roman"/>
          <w:color w:val="000000"/>
          <w:sz w:val="28"/>
          <w:szCs w:val="28"/>
        </w:rPr>
        <w:t>нного строительства, реконструкции объектов капитального строительства, которые не подлежат установлению, в градостроительном регламенте применительно к территориальным зонам Правил обозначаются как «н.у.».</w:t>
      </w:r>
    </w:p>
    <w:p w14:paraId="554CB141" w14:textId="77777777" w:rsidR="009D63B3" w:rsidRPr="00BB351F" w:rsidRDefault="009D63B3">
      <w:pPr>
        <w:rPr>
          <w:rFonts w:ascii="Times New Roman" w:eastAsiaTheme="majorEastAsia" w:hAnsi="Times New Roman" w:cs="Times New Roman"/>
          <w:sz w:val="28"/>
          <w:szCs w:val="32"/>
        </w:rPr>
      </w:pPr>
      <w:r w:rsidRPr="00BB351F">
        <w:rPr>
          <w:rFonts w:ascii="Times New Roman" w:hAnsi="Times New Roman" w:cs="Times New Roman"/>
        </w:rPr>
        <w:br w:type="page"/>
      </w:r>
    </w:p>
    <w:p w14:paraId="00A26348" w14:textId="360999B0" w:rsidR="00603ABE" w:rsidRPr="00BB351F" w:rsidRDefault="00416597" w:rsidP="00816192">
      <w:pPr>
        <w:pStyle w:val="1"/>
        <w:rPr>
          <w:rFonts w:cs="Times New Roman"/>
          <w:b/>
        </w:rPr>
      </w:pPr>
      <w:r w:rsidRPr="00BB351F">
        <w:rPr>
          <w:rFonts w:cs="Times New Roman"/>
          <w:b/>
        </w:rPr>
        <w:t>Глава 10</w:t>
      </w:r>
      <w:r w:rsidR="00EC4918" w:rsidRPr="00BB351F">
        <w:rPr>
          <w:rFonts w:cs="Times New Roman"/>
          <w:b/>
        </w:rPr>
        <w:t>. Градостроительные</w:t>
      </w:r>
      <w:r w:rsidR="00A02A9E" w:rsidRPr="00BB351F">
        <w:rPr>
          <w:rFonts w:cs="Times New Roman"/>
          <w:b/>
        </w:rPr>
        <w:t xml:space="preserve"> регламент</w:t>
      </w:r>
      <w:r w:rsidR="00EC4918" w:rsidRPr="00BB351F">
        <w:rPr>
          <w:rFonts w:cs="Times New Roman"/>
          <w:b/>
        </w:rPr>
        <w:t>ы</w:t>
      </w:r>
    </w:p>
    <w:p w14:paraId="64E7AE89" w14:textId="18197862" w:rsidR="00A02A9E" w:rsidRPr="00BB351F" w:rsidRDefault="007C38A0" w:rsidP="0047647A">
      <w:pPr>
        <w:pStyle w:val="2"/>
        <w:jc w:val="both"/>
        <w:rPr>
          <w:rFonts w:cs="Times New Roman"/>
        </w:rPr>
      </w:pPr>
      <w:r>
        <w:rPr>
          <w:rFonts w:cs="Times New Roman"/>
        </w:rPr>
        <w:t>Статья 16</w:t>
      </w:r>
      <w:r w:rsidR="00603ABE" w:rsidRPr="00BB351F">
        <w:rPr>
          <w:rFonts w:cs="Times New Roman"/>
        </w:rPr>
        <w:t xml:space="preserve">. </w:t>
      </w:r>
      <w:r w:rsidR="00A02A9E" w:rsidRPr="00BB351F">
        <w:rPr>
          <w:rFonts w:cs="Times New Roman"/>
        </w:rPr>
        <w:t xml:space="preserve"> </w:t>
      </w:r>
      <w:r w:rsidR="00603ABE" w:rsidRPr="00BB351F">
        <w:rPr>
          <w:rFonts w:cs="Times New Roman"/>
        </w:rPr>
        <w:t xml:space="preserve">Градостроительный регламент по видам территориальных </w:t>
      </w:r>
      <w:r w:rsidR="004C177E" w:rsidRPr="00BB351F">
        <w:rPr>
          <w:rFonts w:cs="Times New Roman"/>
        </w:rPr>
        <w:t>зон</w:t>
      </w:r>
    </w:p>
    <w:p w14:paraId="14ED0BB6" w14:textId="0EA3CB52" w:rsidR="000F3F71" w:rsidRPr="000F3F71" w:rsidRDefault="000F3F71" w:rsidP="000F3F71">
      <w:pPr>
        <w:pStyle w:val="3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0" w:line="240" w:lineRule="auto"/>
        <w:ind w:firstLine="720"/>
        <w:rPr>
          <w:rFonts w:ascii="Times New Roman" w:hAnsi="Times New Roman" w:cs="Times New Roman"/>
          <w:b/>
          <w:color w:val="auto"/>
          <w:sz w:val="26"/>
          <w:szCs w:val="26"/>
        </w:rPr>
      </w:pPr>
      <w:r w:rsidRPr="000F3F71">
        <w:rPr>
          <w:rFonts w:ascii="Times New Roman" w:hAnsi="Times New Roman" w:cs="Times New Roman"/>
          <w:b/>
          <w:color w:val="auto"/>
          <w:sz w:val="26"/>
          <w:szCs w:val="26"/>
        </w:rPr>
        <w:t>1. Универсальная жилая зона (Ж-У)</w:t>
      </w:r>
      <w:r w:rsidRPr="00737AE3">
        <w:rPr>
          <w:rFonts w:ascii="Times New Roman" w:hAnsi="Times New Roman" w:cs="Times New Roman"/>
          <w:b/>
          <w:color w:val="auto"/>
          <w:sz w:val="26"/>
          <w:szCs w:val="26"/>
          <w:vertAlign w:val="superscript"/>
        </w:rPr>
        <w:t>1</w:t>
      </w:r>
    </w:p>
    <w:tbl>
      <w:tblPr>
        <w:tblStyle w:val="34"/>
        <w:tblW w:w="10214" w:type="dxa"/>
        <w:tblInd w:w="-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719"/>
        <w:gridCol w:w="1726"/>
        <w:gridCol w:w="1295"/>
        <w:gridCol w:w="1150"/>
        <w:gridCol w:w="1295"/>
        <w:gridCol w:w="1293"/>
        <w:gridCol w:w="1295"/>
        <w:gridCol w:w="1441"/>
      </w:tblGrid>
      <w:tr w:rsidR="000F3F71" w:rsidRPr="00E63D4C" w14:paraId="30CF595F" w14:textId="77777777" w:rsidTr="000F3F71">
        <w:trPr>
          <w:trHeight w:val="20"/>
          <w:tblHeader/>
        </w:trPr>
        <w:tc>
          <w:tcPr>
            <w:tcW w:w="24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E711D8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Виды разрешенного использования</w:t>
            </w:r>
          </w:p>
        </w:tc>
        <w:tc>
          <w:tcPr>
            <w:tcW w:w="7769" w:type="dxa"/>
            <w:gridSpan w:val="6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A46550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</w:rPr>
              <w:t>Предельные размеры земельных участков (з.у.) и предельные параметры разрешенного строительства, реконструкции объектов капитального строительства (ОКС)</w:t>
            </w:r>
          </w:p>
        </w:tc>
      </w:tr>
      <w:tr w:rsidR="000F3F71" w:rsidRPr="00E63D4C" w14:paraId="40784D07" w14:textId="77777777" w:rsidTr="000F3F71">
        <w:trPr>
          <w:trHeight w:val="20"/>
          <w:tblHeader/>
        </w:trPr>
        <w:tc>
          <w:tcPr>
            <w:tcW w:w="719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A46AE7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Код</w:t>
            </w:r>
          </w:p>
        </w:tc>
        <w:tc>
          <w:tcPr>
            <w:tcW w:w="1726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A5EE25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Наименование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ADCD32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Площадь з.у.</w:t>
            </w:r>
          </w:p>
          <w:p w14:paraId="7DA5C323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(кв.м)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3C1CF6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Ширина передней границы з.у (м)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2FDDF6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Процент</w:t>
            </w:r>
          </w:p>
          <w:p w14:paraId="436302FB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застройки в границах з.у</w:t>
            </w:r>
            <w:r w:rsidRPr="00E63D4C">
              <w:rPr>
                <w:sz w:val="22"/>
                <w:szCs w:val="22"/>
              </w:rPr>
              <w:br/>
              <w:t xml:space="preserve"> (%)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761E24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Количество этажей</w:t>
            </w:r>
          </w:p>
          <w:p w14:paraId="766F2570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(эт.)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FC3C24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Высота зданий, строений, сооружений (м)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9BEDB3" w14:textId="77777777" w:rsidR="000F3F71" w:rsidRPr="00CD7F94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right="-100" w:firstLine="0"/>
              <w:jc w:val="center"/>
              <w:rPr>
                <w:sz w:val="22"/>
                <w:szCs w:val="22"/>
              </w:rPr>
            </w:pPr>
            <w:r w:rsidRPr="00CD7F94">
              <w:rPr>
                <w:sz w:val="22"/>
                <w:szCs w:val="22"/>
              </w:rPr>
              <w:t>Отступы от передней/</w:t>
            </w:r>
            <w:r w:rsidRPr="00CD7F94">
              <w:rPr>
                <w:sz w:val="22"/>
                <w:szCs w:val="22"/>
                <w:lang w:val="ru-RU"/>
              </w:rPr>
              <w:t xml:space="preserve"> </w:t>
            </w:r>
            <w:r w:rsidRPr="00CD7F94">
              <w:rPr>
                <w:sz w:val="22"/>
                <w:szCs w:val="22"/>
              </w:rPr>
              <w:t xml:space="preserve">иных границ з.у. </w:t>
            </w:r>
          </w:p>
          <w:p w14:paraId="03FA9D7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right="-100" w:firstLine="0"/>
              <w:jc w:val="center"/>
              <w:rPr>
                <w:sz w:val="22"/>
                <w:szCs w:val="22"/>
              </w:rPr>
            </w:pPr>
            <w:r w:rsidRPr="00CD7F94">
              <w:rPr>
                <w:sz w:val="22"/>
                <w:szCs w:val="22"/>
              </w:rPr>
              <w:t xml:space="preserve"> (м)</w:t>
            </w:r>
          </w:p>
        </w:tc>
      </w:tr>
      <w:tr w:rsidR="000F3F71" w:rsidRPr="00E63D4C" w14:paraId="2D03C695" w14:textId="77777777" w:rsidTr="000F3F71">
        <w:trPr>
          <w:trHeight w:val="20"/>
          <w:tblHeader/>
        </w:trPr>
        <w:tc>
          <w:tcPr>
            <w:tcW w:w="71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2FDB1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720" w:hanging="360"/>
              <w:rPr>
                <w:sz w:val="22"/>
                <w:szCs w:val="22"/>
                <w:highlight w:val="white"/>
              </w:rPr>
            </w:pPr>
          </w:p>
        </w:tc>
        <w:tc>
          <w:tcPr>
            <w:tcW w:w="1726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F5ABA5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720" w:hanging="360"/>
              <w:rPr>
                <w:sz w:val="22"/>
                <w:szCs w:val="22"/>
                <w:highlight w:val="white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C6B70D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мин./макс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694CF5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мин.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BA27A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макс.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90D511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макс.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4AB003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макс.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4F3DD4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мин.</w:t>
            </w:r>
          </w:p>
        </w:tc>
      </w:tr>
      <w:tr w:rsidR="000F3F71" w:rsidRPr="00E63D4C" w14:paraId="09111EAF" w14:textId="77777777" w:rsidTr="000F3F71">
        <w:trPr>
          <w:trHeight w:val="25"/>
        </w:trPr>
        <w:tc>
          <w:tcPr>
            <w:tcW w:w="10214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E6106F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b/>
                <w:sz w:val="22"/>
                <w:szCs w:val="22"/>
                <w:highlight w:val="white"/>
              </w:rPr>
            </w:pPr>
            <w:r w:rsidRPr="00E63D4C">
              <w:rPr>
                <w:b/>
                <w:sz w:val="22"/>
                <w:szCs w:val="22"/>
                <w:highlight w:val="white"/>
              </w:rPr>
              <w:t>ОСНОВНЫЕ</w:t>
            </w:r>
          </w:p>
        </w:tc>
      </w:tr>
      <w:tr w:rsidR="000F3F71" w:rsidRPr="00E63D4C" w14:paraId="73233AFE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0D2E76E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2.1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6054837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Для</w:t>
            </w:r>
          </w:p>
          <w:p w14:paraId="73B05D7D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индивидуального жилищного строительства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FF79BF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1000/2500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EE7F9D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20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A25ABD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50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7FE10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E961C7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58CFA9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3/3</w:t>
            </w:r>
          </w:p>
        </w:tc>
      </w:tr>
      <w:tr w:rsidR="000F3F71" w:rsidRPr="00E63D4C" w14:paraId="47147DFC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99B0FBF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2.2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CB7D466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5C27DD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1000/2500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724F2F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20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548855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40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FED895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C78C57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5FD8FF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3/3</w:t>
            </w:r>
          </w:p>
        </w:tc>
      </w:tr>
      <w:tr w:rsidR="000F3F71" w:rsidRPr="00E63D4C" w14:paraId="55CC55D8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8321418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2.3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439DDF9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Блокированная жилая застройка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0559A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1000/2500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4DE884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DDB8F0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60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0CB6BE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CB4B8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1E205D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3 передняя /0 боковая (для примыкающих друг к другу блоков); 3</w:t>
            </w:r>
            <w:r w:rsidRPr="00E63D4C">
              <w:rPr>
                <w:sz w:val="22"/>
                <w:szCs w:val="22"/>
                <w:highlight w:val="white"/>
                <w:lang w:val="ru-RU"/>
              </w:rPr>
              <w:t xml:space="preserve"> </w:t>
            </w:r>
            <w:r w:rsidRPr="00E63D4C">
              <w:rPr>
                <w:sz w:val="22"/>
                <w:szCs w:val="22"/>
                <w:highlight w:val="white"/>
              </w:rPr>
              <w:t>- в иных случаях</w:t>
            </w:r>
          </w:p>
        </w:tc>
      </w:tr>
      <w:tr w:rsidR="000F3F71" w:rsidRPr="00E63D4C" w14:paraId="58DA0A4B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B0612F1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3.1.1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311685D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Предоставление коммунальных услуг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DD9631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D7D0E9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763ED5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553019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22E3D6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8B376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</w:tr>
      <w:tr w:rsidR="000F3F71" w:rsidRPr="00E63D4C" w14:paraId="6C42CD34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FC9C23A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3.1.2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A2D02E3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Административ</w:t>
            </w:r>
            <w:r w:rsidRPr="00E63D4C">
              <w:rPr>
                <w:sz w:val="22"/>
                <w:szCs w:val="22"/>
                <w:highlight w:val="white"/>
              </w:rPr>
              <w:softHyphen/>
              <w:t>ные здания организаций, обеспечивающих предоставление коммунальных услуг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D493CE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CD7F94">
              <w:rPr>
                <w:sz w:val="22"/>
                <w:szCs w:val="22"/>
              </w:rPr>
              <w:t>н.у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3741C4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E2E6D3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BE18B2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C66206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AB2F50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3/3</w:t>
            </w:r>
          </w:p>
        </w:tc>
      </w:tr>
      <w:tr w:rsidR="000F3F71" w:rsidRPr="00E63D4C" w14:paraId="568E75E8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9C73D20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3.2.3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B80CA91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Оказание услуг связи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E803A1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CD7F94">
              <w:rPr>
                <w:sz w:val="22"/>
                <w:szCs w:val="22"/>
              </w:rPr>
              <w:t>н.у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E000FF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92F162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42FFA9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56E60A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C3D9F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3/3</w:t>
            </w:r>
          </w:p>
        </w:tc>
      </w:tr>
      <w:tr w:rsidR="000F3F71" w:rsidRPr="00E63D4C" w14:paraId="22D8C445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24E2B8F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3.3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BE9E476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Бытовое обслуживание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EE8910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н.у/2500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0D10F1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4FB721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315511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992C1E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3E448D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3/3</w:t>
            </w:r>
          </w:p>
        </w:tc>
      </w:tr>
      <w:tr w:rsidR="000F3F71" w:rsidRPr="00E63D4C" w14:paraId="31DBC482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0EE45E2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3.4.1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FFBDF7E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Амбулаторно-поликлиническое обслуживание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B9D04B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78C042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749D49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C2D65B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A63CE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7BF7B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0F3F71" w:rsidRPr="00E63D4C" w14:paraId="407F3C08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70E8791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3.5.1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373A56F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Дошкольное, начальное и среднее общее образование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9E7268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97ECE0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673932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0A1B9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D237D2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B42869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0F3F71" w:rsidRPr="00E63D4C" w14:paraId="2A49438B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C2ECA5B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3.6.1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A1601E3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Объекты культурно-досуговой деятельности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5352F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A34824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136892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9F5432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6DF3FB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35BAB9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3/3</w:t>
            </w:r>
          </w:p>
        </w:tc>
      </w:tr>
      <w:tr w:rsidR="000F3F71" w:rsidRPr="00E63D4C" w14:paraId="50CAA107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7B0FA65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3.6.2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B82D8C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Парки культуры и отдыха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C3D75D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29C8AD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04700A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4AE548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4AD718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2A88B0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0F3F71" w:rsidRPr="00E63D4C" w14:paraId="22547E18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8906243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3.8.1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165A37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Государственное управление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8FBA76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CD7F94">
              <w:rPr>
                <w:sz w:val="22"/>
                <w:szCs w:val="22"/>
              </w:rPr>
              <w:t>н.у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F1097A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05412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A20323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5F1A7F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88709A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3/3</w:t>
            </w:r>
          </w:p>
        </w:tc>
      </w:tr>
      <w:tr w:rsidR="000F3F71" w:rsidRPr="00E63D4C" w14:paraId="2ADFAE81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E761066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4.4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25FDCF1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yellow"/>
              </w:rPr>
            </w:pPr>
            <w:r w:rsidRPr="00CD7F94">
              <w:rPr>
                <w:sz w:val="22"/>
                <w:szCs w:val="22"/>
              </w:rPr>
              <w:t>Магазины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ABD2C2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yellow"/>
              </w:rPr>
            </w:pPr>
            <w:r w:rsidRPr="00CD7F94">
              <w:rPr>
                <w:sz w:val="22"/>
                <w:szCs w:val="22"/>
              </w:rPr>
              <w:t>н.у/5000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C121B6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3716A9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6D3F8B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2B6B92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CAA318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3/3</w:t>
            </w:r>
          </w:p>
        </w:tc>
      </w:tr>
      <w:tr w:rsidR="000F3F71" w:rsidRPr="00E63D4C" w14:paraId="7410BEF3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2365C15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4.5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A778DEF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Банковская и страховая деятельность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8CF0C7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400/2500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FDCBC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803238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135167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26CC0F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6F4E04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3/3</w:t>
            </w:r>
          </w:p>
        </w:tc>
      </w:tr>
      <w:tr w:rsidR="000F3F71" w:rsidRPr="00E63D4C" w14:paraId="3D185695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17A65C4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5.1.2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F9EE2DA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Обеспечение занятий спортом в помещениях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718615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31B901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935259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CB0B42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7B9E3F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72A45E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3/3</w:t>
            </w:r>
          </w:p>
        </w:tc>
      </w:tr>
      <w:tr w:rsidR="000F3F71" w:rsidRPr="00E63D4C" w14:paraId="1C0C6101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9BE60F4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5.1.3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79A4DC7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Площадки для занятий спортом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A69CAB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D509A3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DF90E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C79E5A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12BCD6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E324E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0F3F71" w:rsidRPr="00E63D4C" w14:paraId="53645D4F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1F23317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5.4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39EB705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Причалы для маломерных судов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E02776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56C23E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669F55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FB85C6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47ED8D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70EDE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0F3F71" w:rsidRPr="00E63D4C" w14:paraId="6577BD45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C5C9317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6.8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683A8B5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Связь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EBE8F1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544071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38EF30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3CF0DD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F0FB64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E91282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0F3F71" w:rsidRPr="00E63D4C" w14:paraId="69267CF6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DA4FB2D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8.3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D44C888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lang w:val="ru-RU"/>
              </w:rPr>
            </w:pPr>
            <w:r w:rsidRPr="00E63D4C">
              <w:rPr>
                <w:sz w:val="22"/>
                <w:szCs w:val="22"/>
              </w:rPr>
              <w:t>Обеспечение внутреннего правопорядка</w:t>
            </w:r>
            <w:r w:rsidRPr="00CD7F94">
              <w:rPr>
                <w:sz w:val="22"/>
                <w:szCs w:val="22"/>
                <w:shd w:val="clear" w:color="auto" w:fill="EDEDED" w:themeFill="accent3" w:themeFillTint="33"/>
                <w:vertAlign w:val="superscript"/>
                <w:lang w:val="ru-RU"/>
              </w:rPr>
              <w:t>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CE0BC8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A6D398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104330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EE6188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2050C3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C6FEB7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0F3F71" w:rsidRPr="00E63D4C" w14:paraId="70AC5F30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494C8FB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9.3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AEEEFF7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Историко-культурная деятельность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78CC12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399341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D2C762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37B8DE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BBF451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988ED5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0F3F71" w:rsidRPr="00E63D4C" w14:paraId="7BAF8B07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FCC9E2A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11.0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7DC7020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Водные объекты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C63E50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514FDE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71B217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CA1045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DF00E8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3295F4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0F3F71" w:rsidRPr="00E63D4C" w14:paraId="04D532B3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8758022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11.1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EC1641A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Общее пользование водными объектами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2A2BCA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DE9F0D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88982E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42EA1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1C265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F890BB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0F3F71" w:rsidRPr="00E63D4C" w14:paraId="5FBA5AEA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206AB90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11.2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4F05F12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Специальное пользование водными объектами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7C1261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D9DFBD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6940F5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EDD509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12B8E7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4C287F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0F3F71" w:rsidRPr="00E63D4C" w14:paraId="6F213B18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B3EA77D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11.3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DAC3023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Гидротехниче</w:t>
            </w:r>
            <w:r w:rsidRPr="00E63D4C">
              <w:rPr>
                <w:sz w:val="22"/>
                <w:szCs w:val="22"/>
                <w:highlight w:val="white"/>
              </w:rPr>
              <w:softHyphen/>
              <w:t>ские сооружения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BFA4BA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1F50B5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680121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000C82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EC8F92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4CC4A7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0F3F71" w:rsidRPr="00E63D4C" w14:paraId="697E5995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8E4EE71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12.0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19C6674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Земельные участки (территории) общего пользования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133E37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46A828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AE011D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6D95AB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139CAE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6EBE11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0F3F71" w:rsidRPr="00E63D4C" w14:paraId="56F0F5AD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F3F86F1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12.0.1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3288EEA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Улично-дорожная сеть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FF65C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F12531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2C99B9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122EA4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941AA7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CF40AD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0F3F71" w:rsidRPr="00E63D4C" w14:paraId="659A4901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50DDCF7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12.0.2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FE2D7E2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Благоустройство территории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80BF29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325B5D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E7E5F6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6DECC8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216309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E13AD2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0F3F71" w:rsidRPr="00E63D4C" w14:paraId="6E47B320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AEF8679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12.3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206CB5E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Запас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B48EEB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DBA8EF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ECC851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CDB00E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E7E0C0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A61385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0F3F71" w:rsidRPr="00E63D4C" w14:paraId="23D98790" w14:textId="77777777" w:rsidTr="000F3F71">
        <w:trPr>
          <w:trHeight w:val="340"/>
        </w:trPr>
        <w:tc>
          <w:tcPr>
            <w:tcW w:w="10214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FAFBC59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E63D4C">
              <w:rPr>
                <w:b/>
                <w:sz w:val="22"/>
                <w:szCs w:val="22"/>
              </w:rPr>
              <w:t>УСЛОВНО РАЗРЕШЕННЫЕ</w:t>
            </w:r>
          </w:p>
        </w:tc>
      </w:tr>
      <w:tr w:rsidR="000F3F71" w:rsidRPr="00E63D4C" w14:paraId="59843E93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B3261FF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2.1.1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6E666CE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Малоэтажная многоквартирная жилая застройка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02A75B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1000/н.у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DB2295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CA5D69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50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6E503A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0874B3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71B046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3/3</w:t>
            </w:r>
          </w:p>
        </w:tc>
      </w:tr>
      <w:tr w:rsidR="000F3F71" w:rsidRPr="00E63D4C" w14:paraId="15BD12A1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16182BE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2.7.1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4E177BB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Хранение автотранспорта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BB306D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3DAA39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B84ABD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17FC38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33B5BB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CF820D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</w:t>
            </w:r>
            <w:r w:rsidRPr="00E63D4C">
              <w:rPr>
                <w:sz w:val="22"/>
                <w:szCs w:val="22"/>
              </w:rPr>
              <w:t>/</w:t>
            </w:r>
            <w:r w:rsidRPr="00E63D4C">
              <w:rPr>
                <w:sz w:val="22"/>
                <w:szCs w:val="22"/>
                <w:lang w:val="ru-RU"/>
              </w:rPr>
              <w:t>5</w:t>
            </w:r>
          </w:p>
        </w:tc>
      </w:tr>
      <w:tr w:rsidR="000F3F71" w:rsidRPr="00E63D4C" w14:paraId="58BE8166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1805F2B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2.7.2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4CF9C56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Размещение гаражей для собственных нужд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AD4D0F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720CAB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5CDC41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7A852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</w:rPr>
              <w:t>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53E7D8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F1EA84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color w:val="FF0000"/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3/0 боковая (для</w:t>
            </w:r>
            <w:r w:rsidRPr="00E63D4C">
              <w:rPr>
                <w:sz w:val="22"/>
                <w:szCs w:val="22"/>
                <w:lang w:val="ru-RU"/>
              </w:rPr>
              <w:t xml:space="preserve"> гаражей, блокированных общими стенами с другими гаражами</w:t>
            </w:r>
            <w:r w:rsidRPr="00E63D4C">
              <w:rPr>
                <w:sz w:val="22"/>
                <w:szCs w:val="22"/>
              </w:rPr>
              <w:t>); 3</w:t>
            </w:r>
            <w:r w:rsidRPr="00E63D4C">
              <w:rPr>
                <w:sz w:val="22"/>
                <w:szCs w:val="22"/>
                <w:lang w:val="ru-RU"/>
              </w:rPr>
              <w:t xml:space="preserve"> </w:t>
            </w:r>
            <w:r w:rsidRPr="00E63D4C">
              <w:rPr>
                <w:sz w:val="22"/>
                <w:szCs w:val="22"/>
              </w:rPr>
              <w:t>- в иных случаях</w:t>
            </w:r>
          </w:p>
        </w:tc>
      </w:tr>
      <w:tr w:rsidR="000F3F71" w:rsidRPr="00E63D4C" w14:paraId="7E563894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F770FC8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3.2.1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5A52A72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Дома социального обслуживания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5A397F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5C8E0F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C2B5E3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C8702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84365A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2609E3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3/3</w:t>
            </w:r>
          </w:p>
        </w:tc>
      </w:tr>
      <w:tr w:rsidR="000F3F71" w:rsidRPr="00E63D4C" w14:paraId="11E222DF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CC5945B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3.2.2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2D93402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Оказание социальной помощи населению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AD1F78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CD7F94">
              <w:rPr>
                <w:sz w:val="22"/>
                <w:szCs w:val="22"/>
              </w:rPr>
              <w:t>н.у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9D2A45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6B4D4B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8100E0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0B67EA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9E7458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3/3</w:t>
            </w:r>
          </w:p>
        </w:tc>
      </w:tr>
      <w:tr w:rsidR="000F3F71" w:rsidRPr="00E63D4C" w14:paraId="23BF8ECE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B6082C1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3.2.4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084F35E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Общежития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791B09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400/2500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0F29D1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C43960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D9FADB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797B73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81C718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3/3</w:t>
            </w:r>
          </w:p>
        </w:tc>
      </w:tr>
      <w:tr w:rsidR="000F3F71" w:rsidRPr="00E63D4C" w14:paraId="2933CCBC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6D63953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3.4.2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361D960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Стационарное медицинское обслуживание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DD28DE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75A331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0260C5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475AD4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745B32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DB6163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0F3F71" w:rsidRPr="00E63D4C" w14:paraId="52F369C9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34223D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3.5.2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B668769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Среднее и высшее профессиональ</w:t>
            </w:r>
            <w:r w:rsidRPr="00E63D4C">
              <w:rPr>
                <w:sz w:val="22"/>
                <w:szCs w:val="22"/>
                <w:highlight w:val="white"/>
              </w:rPr>
              <w:softHyphen/>
              <w:t>ное образование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65B4D8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400/н.у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D772F2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619BC2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A14641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111138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CE5082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3/3</w:t>
            </w:r>
          </w:p>
        </w:tc>
      </w:tr>
      <w:tr w:rsidR="000F3F71" w:rsidRPr="00E63D4C" w14:paraId="738B1813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F2E26B3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3.7.1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88F8356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Осуществление религиозных обрядов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AE39B6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E8A8D3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A178D9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A600A3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7344F4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293961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3/3</w:t>
            </w:r>
          </w:p>
        </w:tc>
      </w:tr>
      <w:tr w:rsidR="000F3F71" w:rsidRPr="00E63D4C" w14:paraId="3F999A0D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A2788F0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3.7.2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9BD38BB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Религиозное управление и образование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3613B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400/н.у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9FD6CF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008FE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9E50EF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93D8F0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F62942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3/3</w:t>
            </w:r>
          </w:p>
        </w:tc>
      </w:tr>
      <w:tr w:rsidR="000F3F71" w:rsidRPr="00E63D4C" w14:paraId="08B7B563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2B7ACB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3.9.1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B6A4AC3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Обеспечение деятельности в области гидрометеороло</w:t>
            </w:r>
            <w:r w:rsidRPr="00E63D4C">
              <w:rPr>
                <w:sz w:val="22"/>
                <w:szCs w:val="22"/>
                <w:highlight w:val="white"/>
              </w:rPr>
              <w:softHyphen/>
              <w:t>гии и смежных с ней областях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C309F7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61FB29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ED10BD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A7E904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A32DCD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20C1CD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0F3F71" w:rsidRPr="00E63D4C" w14:paraId="6449B52E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AB64E44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3.9.2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EE53C21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Проведение научных исследований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408506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400/н.у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3BF226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C573C6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F72FD8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F36529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7C9AC1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3/3</w:t>
            </w:r>
          </w:p>
        </w:tc>
      </w:tr>
      <w:tr w:rsidR="000F3F71" w:rsidRPr="00E63D4C" w14:paraId="7C4F27F6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AB88218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3.9.3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363D180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Проведение научных испытаний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68DBD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400/н.у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C78840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C2C681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46391A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09660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9CBEC4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3/3</w:t>
            </w:r>
          </w:p>
        </w:tc>
      </w:tr>
      <w:tr w:rsidR="000F3F71" w:rsidRPr="00E63D4C" w14:paraId="50A4FC77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3BD0281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3.10.1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515C557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Амбулаторное ветеринарное обслуживание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40501B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4DE9CF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0F8769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CA9F7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5537CF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4AB8EB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3/3</w:t>
            </w:r>
          </w:p>
        </w:tc>
      </w:tr>
      <w:tr w:rsidR="000F3F71" w:rsidRPr="00E63D4C" w14:paraId="6C968A39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4764D0D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4.1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976D42D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Деловое управление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B67DC4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400/2500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03A39E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A8AEF5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4C9637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2B9212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8FB16D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3/3</w:t>
            </w:r>
          </w:p>
        </w:tc>
      </w:tr>
      <w:tr w:rsidR="000F3F71" w:rsidRPr="00E63D4C" w14:paraId="0578D864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6418E90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4.3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C070CD7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Рынки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848ED7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400/2500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6895F6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4DDF9F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88CE1F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5862B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D0C095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3/3</w:t>
            </w:r>
          </w:p>
        </w:tc>
      </w:tr>
      <w:tr w:rsidR="000F3F71" w:rsidRPr="00E63D4C" w14:paraId="4430616F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8123A04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4.6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E485C15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Общественное питание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01670B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400/2500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DB13E5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971E9F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7E78DA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EF1AC9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E38349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3/3</w:t>
            </w:r>
          </w:p>
        </w:tc>
      </w:tr>
      <w:tr w:rsidR="000F3F71" w:rsidRPr="00E63D4C" w14:paraId="4FC84DB8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F16B7F8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4.7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59C53FF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Гостиничное обслуживание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4F529A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400/2500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20A640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96C9F4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CE7446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4F8B15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975C9A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3/3</w:t>
            </w:r>
          </w:p>
        </w:tc>
      </w:tr>
      <w:tr w:rsidR="000F3F71" w:rsidRPr="00E63D4C" w14:paraId="46CF2E30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25A7A83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4.8.1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41AD84A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Развлекательные мероприятия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E893E1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7E0877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177C05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FDADE6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05217B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E225C0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3/3</w:t>
            </w:r>
          </w:p>
        </w:tc>
      </w:tr>
      <w:tr w:rsidR="000F3F71" w:rsidRPr="00E63D4C" w14:paraId="5140E665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52BAF72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4.9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7F6713F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Служебные гаражи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6346A4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99E9BA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A870D7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FDD414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BDD34A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5F976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</w:t>
            </w:r>
            <w:r w:rsidRPr="00E63D4C">
              <w:rPr>
                <w:sz w:val="22"/>
                <w:szCs w:val="22"/>
              </w:rPr>
              <w:t>/</w:t>
            </w:r>
            <w:r w:rsidRPr="00E63D4C">
              <w:rPr>
                <w:sz w:val="22"/>
                <w:szCs w:val="22"/>
                <w:lang w:val="ru-RU"/>
              </w:rPr>
              <w:t>5</w:t>
            </w:r>
          </w:p>
        </w:tc>
      </w:tr>
      <w:tr w:rsidR="000F3F71" w:rsidRPr="00E63D4C" w14:paraId="184DFF9A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1D39A91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4.9.1.1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DDD7966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  <w:lang w:val="ru-RU"/>
              </w:rPr>
            </w:pPr>
            <w:r w:rsidRPr="00E63D4C">
              <w:rPr>
                <w:sz w:val="22"/>
                <w:szCs w:val="22"/>
                <w:highlight w:val="white"/>
              </w:rPr>
              <w:t>Заправка транспортных средств</w:t>
            </w:r>
            <w:r w:rsidRPr="00CD7F94">
              <w:rPr>
                <w:sz w:val="22"/>
                <w:szCs w:val="22"/>
                <w:shd w:val="clear" w:color="auto" w:fill="EDEDED" w:themeFill="accent3" w:themeFillTint="33"/>
                <w:vertAlign w:val="superscript"/>
                <w:lang w:val="ru-RU"/>
              </w:rPr>
              <w:t>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873E41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6C3BB9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3C0890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216CC8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5700C9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C5E779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</w:t>
            </w:r>
            <w:r w:rsidRPr="00E63D4C">
              <w:rPr>
                <w:sz w:val="22"/>
                <w:szCs w:val="22"/>
              </w:rPr>
              <w:t>/</w:t>
            </w:r>
            <w:r w:rsidRPr="00E63D4C">
              <w:rPr>
                <w:sz w:val="22"/>
                <w:szCs w:val="22"/>
                <w:lang w:val="ru-RU"/>
              </w:rPr>
              <w:t>5</w:t>
            </w:r>
          </w:p>
        </w:tc>
      </w:tr>
      <w:tr w:rsidR="000F3F71" w:rsidRPr="00E63D4C" w14:paraId="6CC8C3FF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35366FA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4.9.1.2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1A248DB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Обеспечение дорожного отдыха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D1D0B4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400/2500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405D63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4B6A31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35C1BA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55D3EF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B07015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3/3</w:t>
            </w:r>
          </w:p>
        </w:tc>
      </w:tr>
      <w:tr w:rsidR="000F3F71" w:rsidRPr="00E63D4C" w14:paraId="2CC8DCB0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D13FCD4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4.9.1.3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2D74023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Автомобильные мойки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C44095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н.у/2500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EE3AA5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4C8D5B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D7A57D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F4868E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DA9668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</w:t>
            </w:r>
            <w:r w:rsidRPr="00E63D4C">
              <w:rPr>
                <w:sz w:val="22"/>
                <w:szCs w:val="22"/>
              </w:rPr>
              <w:t>/</w:t>
            </w:r>
            <w:r w:rsidRPr="00E63D4C">
              <w:rPr>
                <w:sz w:val="22"/>
                <w:szCs w:val="22"/>
                <w:lang w:val="ru-RU"/>
              </w:rPr>
              <w:t>5</w:t>
            </w:r>
          </w:p>
        </w:tc>
      </w:tr>
      <w:tr w:rsidR="000F3F71" w:rsidRPr="00E63D4C" w14:paraId="055B3FE0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0C71BAA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4.9.1.4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17D066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Ремонт автомобилей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6C49E2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н.у/2500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5B251E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ABA459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CCC9DD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6913D5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2A7F1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</w:t>
            </w:r>
            <w:r w:rsidRPr="00E63D4C">
              <w:rPr>
                <w:sz w:val="22"/>
                <w:szCs w:val="22"/>
              </w:rPr>
              <w:t>/</w:t>
            </w:r>
            <w:r w:rsidRPr="00E63D4C">
              <w:rPr>
                <w:sz w:val="22"/>
                <w:szCs w:val="22"/>
                <w:lang w:val="ru-RU"/>
              </w:rPr>
              <w:t>5</w:t>
            </w:r>
          </w:p>
        </w:tc>
      </w:tr>
      <w:tr w:rsidR="000F3F71" w:rsidRPr="00E63D4C" w14:paraId="661DC81B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8AE1AAB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4.9.2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A41BEA0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Стоянка транспортных средств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3AFC47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ED2F2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377CB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B8F24B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33F159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BED5D2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0F3F71" w:rsidRPr="00E63D4C" w14:paraId="498D08E7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F92A674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4.10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808602B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Выставочно-ярмарочная деятельность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5E3C05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3162F5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AE345D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1B81B7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4C3095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F09B93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3/3</w:t>
            </w:r>
          </w:p>
        </w:tc>
      </w:tr>
      <w:tr w:rsidR="000F3F71" w:rsidRPr="00E63D4C" w14:paraId="7F5D0C18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29B7017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5.1.1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0280AF4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Обеспечение спортивно-зрелищных мероприятий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39225B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E7F697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EBF0A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7CCCF4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CF77A4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2DC7F7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3/3</w:t>
            </w:r>
          </w:p>
        </w:tc>
      </w:tr>
      <w:tr w:rsidR="000F3F71" w:rsidRPr="00E63D4C" w14:paraId="3EF48086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FA5EBDB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5.1.4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B560335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Оборудованные площадки для занятий спортом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C5C923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C24F75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6F0C33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33F26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E7D04E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2F2D95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0F3F71" w:rsidRPr="00E63D4C" w14:paraId="4E78CAF5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4F374E3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5.1.5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AD80AFF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Водный спорт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2AAD01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3BED6F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108EA6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3D292E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61B05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B7B3C8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0F3F71" w:rsidRPr="00E63D4C" w14:paraId="39ED6C27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B0F07E7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5.1.7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AAED5C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Спортивные базы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4CEBC0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FCC2C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C9DFBA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98E611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BF11F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21DB77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3/3</w:t>
            </w:r>
          </w:p>
        </w:tc>
      </w:tr>
      <w:tr w:rsidR="000F3F71" w:rsidRPr="00E63D4C" w14:paraId="40680B17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45ADAD3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5.2.1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C89B582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Туристическое обслуживание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050270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3B3DBB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BC0DDD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6CDCCE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5FBF0E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312512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3/3</w:t>
            </w:r>
          </w:p>
        </w:tc>
      </w:tr>
      <w:tr w:rsidR="000F3F71" w:rsidRPr="00E63D4C" w14:paraId="3D0D7CD6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27E4C3E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5.3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23FCD06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CD7F94">
              <w:rPr>
                <w:sz w:val="22"/>
                <w:szCs w:val="22"/>
              </w:rPr>
              <w:t>Деятельность в сфере охотничьего хозяйства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A94B9B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C6267E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BF778D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5A5CE0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A9D292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FFF2AB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0F3F71" w:rsidRPr="00E63D4C" w14:paraId="33B83595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97AFB2D" w14:textId="77777777" w:rsidR="000F3F71" w:rsidRPr="00CD7F94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CD7F94">
              <w:rPr>
                <w:sz w:val="22"/>
                <w:szCs w:val="22"/>
                <w:lang w:val="ru-RU"/>
              </w:rPr>
              <w:t>5.3.1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E02DA99" w14:textId="77777777" w:rsidR="000F3F71" w:rsidRPr="00CD7F94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CD7F94">
              <w:rPr>
                <w:sz w:val="22"/>
                <w:szCs w:val="22"/>
              </w:rPr>
              <w:t>Рыболовство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88CC9E" w14:textId="77777777" w:rsidR="000F3F71" w:rsidRPr="00CD7F94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D7F94">
              <w:rPr>
                <w:sz w:val="22"/>
                <w:szCs w:val="22"/>
              </w:rPr>
              <w:t>н.у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1E833F" w14:textId="77777777" w:rsidR="000F3F71" w:rsidRPr="00CD7F94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D7F94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9DC40F" w14:textId="77777777" w:rsidR="000F3F71" w:rsidRPr="00CD7F94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D7F94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772174" w14:textId="77777777" w:rsidR="000F3F71" w:rsidRPr="00CD7F94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D7F94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4B58B7" w14:textId="77777777" w:rsidR="000F3F71" w:rsidRPr="00CD7F94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D7F94">
              <w:rPr>
                <w:sz w:val="22"/>
                <w:szCs w:val="22"/>
              </w:rPr>
              <w:t>н.у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972020" w14:textId="77777777" w:rsidR="000F3F71" w:rsidRPr="00CD7F94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D7F94">
              <w:rPr>
                <w:sz w:val="22"/>
                <w:szCs w:val="22"/>
              </w:rPr>
              <w:t>н.у</w:t>
            </w:r>
          </w:p>
        </w:tc>
      </w:tr>
      <w:tr w:rsidR="000F3F71" w:rsidRPr="00E63D4C" w14:paraId="3AAE92FF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CEC5352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5.5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145417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Поля для гольфа или конных прогулок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EE23F0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E58BA0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2A4003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E6601F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026579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FB8F20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0F3F71" w:rsidRPr="00E63D4C" w14:paraId="73FB630E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64A0858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6.9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12EEB49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Склад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054F20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н.у/2500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B93EFD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B24AE0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EF3A7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A368FB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FF5F65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</w:t>
            </w:r>
            <w:r w:rsidRPr="00E63D4C">
              <w:rPr>
                <w:sz w:val="22"/>
                <w:szCs w:val="22"/>
              </w:rPr>
              <w:t>/</w:t>
            </w:r>
            <w:r w:rsidRPr="00E63D4C">
              <w:rPr>
                <w:sz w:val="22"/>
                <w:szCs w:val="22"/>
                <w:lang w:val="ru-RU"/>
              </w:rPr>
              <w:t>5</w:t>
            </w:r>
          </w:p>
        </w:tc>
      </w:tr>
      <w:tr w:rsidR="000F3F71" w:rsidRPr="00E63D4C" w14:paraId="68582F45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E14073A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6.9.1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165E85B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Складские площадки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8FABF3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н.у/2500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C4484A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1635DF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1D7092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747299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5D1E17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0F3F71" w:rsidRPr="00E63D4C" w14:paraId="74E7EF5F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A1A5EE2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6.12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0B6BE66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Научно-производственная деятельность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B30EAA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469821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46FF7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C3F531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A214A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FFC2FB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3/3</w:t>
            </w:r>
          </w:p>
        </w:tc>
      </w:tr>
      <w:tr w:rsidR="000F3F71" w:rsidRPr="00E63D4C" w14:paraId="2DB8AD92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0D707B3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7.1.1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44F1EFD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Железнодорожные пути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64BC41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9707F2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188BF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BEF772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27B365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1A0183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0F3F71" w:rsidRPr="00E63D4C" w14:paraId="3FFE7274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0E78F9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7.1.2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E7D17C7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Обслуживание железнодорожных перевозок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0631C4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B00B71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B39C5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8232A3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DD806A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943D3F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0F3F71" w:rsidRPr="00E63D4C" w14:paraId="4EF8B26A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F799A71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7.2.2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726B3C6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Обслуживание перевозок пассажиров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CB7AC9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325248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8B3ECB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F4B2C8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7B95F8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3539D8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color w:val="FF0000"/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3/3</w:t>
            </w:r>
          </w:p>
        </w:tc>
      </w:tr>
      <w:tr w:rsidR="000F3F71" w:rsidRPr="00E63D4C" w14:paraId="3A2B8DD7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5E16706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7.2.3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33A2BD8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Стоянки транспорта общего пользования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B0CF12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049198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526CEE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29B1D6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98549B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F28D81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0F3F71" w:rsidRPr="00E63D4C" w14:paraId="79F0B5D3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3ED543D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7.3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2C5678D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Водный транспорт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225953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C99B78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5E2E06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187785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ADECE6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662D9D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0F3F71" w:rsidRPr="00E63D4C" w14:paraId="498F5F45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27C5F08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9.2.1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85687A8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Санаторная деятельность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9EF207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B7C0A5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666C6E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5AA6C8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BD1303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8F1116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3/3</w:t>
            </w:r>
          </w:p>
        </w:tc>
      </w:tr>
      <w:tr w:rsidR="000F3F71" w:rsidRPr="00E63D4C" w14:paraId="5F1780F6" w14:textId="77777777" w:rsidTr="000F3F71">
        <w:trPr>
          <w:trHeight w:val="340"/>
        </w:trPr>
        <w:tc>
          <w:tcPr>
            <w:tcW w:w="10214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C46B196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E63D4C">
              <w:rPr>
                <w:b/>
                <w:sz w:val="22"/>
                <w:szCs w:val="22"/>
              </w:rPr>
              <w:t>ВСПОМОГАТЕЛЬНЫЕ</w:t>
            </w:r>
          </w:p>
        </w:tc>
      </w:tr>
      <w:tr w:rsidR="000F3F71" w:rsidRPr="00E63D4C" w14:paraId="7CF09CCD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3BB436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4.9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21648D8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Служебные гаражи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F572AB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3CC8AF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EBD51D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5B96D3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B5D59A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D02A38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</w:t>
            </w:r>
            <w:r w:rsidRPr="00E63D4C">
              <w:rPr>
                <w:sz w:val="22"/>
                <w:szCs w:val="22"/>
              </w:rPr>
              <w:t>/</w:t>
            </w:r>
            <w:r w:rsidRPr="00E63D4C">
              <w:rPr>
                <w:sz w:val="22"/>
                <w:szCs w:val="22"/>
                <w:lang w:val="ru-RU"/>
              </w:rPr>
              <w:t>5</w:t>
            </w:r>
          </w:p>
        </w:tc>
      </w:tr>
    </w:tbl>
    <w:p w14:paraId="35BC6B6B" w14:textId="77777777" w:rsidR="000F3F71" w:rsidRPr="000F3F71" w:rsidRDefault="000F3F71" w:rsidP="00737AE3">
      <w:pPr>
        <w:pStyle w:val="af1"/>
        <w:ind w:firstLine="708"/>
        <w:jc w:val="both"/>
        <w:rPr>
          <w:rFonts w:ascii="Times New Roman" w:hAnsi="Times New Roman" w:cs="Times New Roman"/>
        </w:rPr>
      </w:pPr>
      <w:r w:rsidRPr="000F3F71">
        <w:rPr>
          <w:rFonts w:ascii="Times New Roman" w:hAnsi="Times New Roman" w:cs="Times New Roman"/>
          <w:vertAlign w:val="superscript"/>
        </w:rPr>
        <w:t xml:space="preserve">1 </w:t>
      </w:r>
      <w:r w:rsidRPr="000F3F71">
        <w:rPr>
          <w:rFonts w:ascii="Times New Roman" w:hAnsi="Times New Roman" w:cs="Times New Roman"/>
        </w:rPr>
        <w:t>Ограничения использования земельных участков и объектов капитального строительства определяются в соответствии с положениями о зонах с особыми условиями использования территорий, виды которых установлены статьей 105 Земельного кодекса Российской Федерации и границы которых расположены в границах данной территориальной зоны.</w:t>
      </w:r>
    </w:p>
    <w:p w14:paraId="1871C6F5" w14:textId="77777777" w:rsidR="000F3F71" w:rsidRPr="000F3F71" w:rsidRDefault="000F3F71" w:rsidP="00737AE3">
      <w:pPr>
        <w:pStyle w:val="af1"/>
        <w:ind w:firstLine="708"/>
        <w:jc w:val="both"/>
        <w:rPr>
          <w:rFonts w:ascii="Times New Roman" w:hAnsi="Times New Roman" w:cs="Times New Roman"/>
        </w:rPr>
      </w:pPr>
      <w:r w:rsidRPr="000F3F71">
        <w:rPr>
          <w:rFonts w:ascii="Times New Roman" w:hAnsi="Times New Roman" w:cs="Times New Roman"/>
          <w:vertAlign w:val="superscript"/>
        </w:rPr>
        <w:t>2</w:t>
      </w:r>
      <w:r w:rsidRPr="000F3F71">
        <w:rPr>
          <w:rFonts w:ascii="Times New Roman" w:hAnsi="Times New Roman" w:cs="Times New Roman"/>
        </w:rPr>
        <w:t xml:space="preserve"> </w:t>
      </w:r>
      <w:proofErr w:type="gramStart"/>
      <w:r w:rsidRPr="000F3F71">
        <w:rPr>
          <w:rFonts w:ascii="Times New Roman" w:hAnsi="Times New Roman" w:cs="Times New Roman"/>
        </w:rPr>
        <w:t>В</w:t>
      </w:r>
      <w:proofErr w:type="gramEnd"/>
      <w:r w:rsidRPr="000F3F71">
        <w:rPr>
          <w:rFonts w:ascii="Times New Roman" w:hAnsi="Times New Roman" w:cs="Times New Roman"/>
        </w:rPr>
        <w:t xml:space="preserve"> том числе здания пожарных депо.</w:t>
      </w:r>
    </w:p>
    <w:p w14:paraId="1FB78804" w14:textId="3FECF606" w:rsidR="0049710C" w:rsidRDefault="000F3F71" w:rsidP="00737AE3">
      <w:pPr>
        <w:pStyle w:val="af1"/>
        <w:ind w:firstLine="708"/>
        <w:jc w:val="both"/>
        <w:rPr>
          <w:rFonts w:ascii="Times New Roman" w:hAnsi="Times New Roman" w:cs="Times New Roman"/>
        </w:rPr>
      </w:pPr>
      <w:r w:rsidRPr="000F3F71">
        <w:rPr>
          <w:rFonts w:ascii="Times New Roman" w:hAnsi="Times New Roman" w:cs="Times New Roman"/>
          <w:vertAlign w:val="superscript"/>
        </w:rPr>
        <w:t>3</w:t>
      </w:r>
      <w:r w:rsidRPr="000F3F71">
        <w:rPr>
          <w:rFonts w:ascii="Times New Roman" w:hAnsi="Times New Roman" w:cs="Times New Roman"/>
        </w:rPr>
        <w:t xml:space="preserve"> </w:t>
      </w:r>
      <w:proofErr w:type="gramStart"/>
      <w:r w:rsidRPr="000F3F71">
        <w:rPr>
          <w:rFonts w:ascii="Times New Roman" w:hAnsi="Times New Roman" w:cs="Times New Roman"/>
        </w:rPr>
        <w:t>С</w:t>
      </w:r>
      <w:proofErr w:type="gramEnd"/>
      <w:r w:rsidRPr="000F3F71">
        <w:rPr>
          <w:rFonts w:ascii="Times New Roman" w:hAnsi="Times New Roman" w:cs="Times New Roman"/>
        </w:rPr>
        <w:t xml:space="preserve"> учетом требований СП 156.13130.2014 «Свод правил. Станции автомобильные заправочные. Требования пожарной безопасности».</w:t>
      </w:r>
    </w:p>
    <w:p w14:paraId="00A7224B" w14:textId="77777777" w:rsidR="00CD641B" w:rsidRPr="000F3F71" w:rsidRDefault="00CD641B" w:rsidP="00737AE3">
      <w:pPr>
        <w:pStyle w:val="af1"/>
        <w:ind w:firstLine="708"/>
        <w:jc w:val="both"/>
        <w:rPr>
          <w:rFonts w:ascii="Times New Roman" w:hAnsi="Times New Roman" w:cs="Times New Roman"/>
        </w:rPr>
      </w:pPr>
    </w:p>
    <w:p w14:paraId="65A12516" w14:textId="77777777" w:rsidR="00DF1FD7" w:rsidRPr="00E63D4C" w:rsidRDefault="000F3F71" w:rsidP="00DF1FD7">
      <w:pPr>
        <w:pStyle w:val="3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0" w:line="240" w:lineRule="auto"/>
        <w:ind w:firstLine="720"/>
        <w:rPr>
          <w:b/>
          <w:color w:val="000000"/>
          <w:sz w:val="22"/>
          <w:szCs w:val="22"/>
          <w:vertAlign w:val="superscript"/>
        </w:rPr>
      </w:pPr>
      <w:r w:rsidRPr="000F3F71">
        <w:rPr>
          <w:rFonts w:ascii="Times New Roman" w:hAnsi="Times New Roman" w:cs="Times New Roman"/>
          <w:b/>
          <w:color w:val="auto"/>
          <w:sz w:val="26"/>
          <w:szCs w:val="26"/>
        </w:rPr>
        <w:t xml:space="preserve">2. </w:t>
      </w:r>
      <w:r w:rsidR="00DF1FD7" w:rsidRPr="00DF1FD7">
        <w:rPr>
          <w:rFonts w:ascii="Times New Roman" w:hAnsi="Times New Roman" w:cs="Times New Roman"/>
          <w:b/>
          <w:color w:val="000000"/>
          <w:sz w:val="26"/>
          <w:szCs w:val="26"/>
        </w:rPr>
        <w:t>Зона садоводств и огородничеств (СНТ)</w:t>
      </w:r>
      <w:r w:rsidR="00DF1FD7" w:rsidRPr="00DF1FD7">
        <w:rPr>
          <w:rFonts w:ascii="Times New Roman" w:hAnsi="Times New Roman" w:cs="Times New Roman"/>
          <w:b/>
          <w:color w:val="000000"/>
          <w:sz w:val="26"/>
          <w:szCs w:val="26"/>
          <w:vertAlign w:val="superscript"/>
        </w:rPr>
        <w:t>1</w:t>
      </w:r>
    </w:p>
    <w:tbl>
      <w:tblPr>
        <w:tblStyle w:val="27"/>
        <w:tblW w:w="10214" w:type="dxa"/>
        <w:tblInd w:w="-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719"/>
        <w:gridCol w:w="2158"/>
        <w:gridCol w:w="1439"/>
        <w:gridCol w:w="1295"/>
        <w:gridCol w:w="1582"/>
        <w:gridCol w:w="1582"/>
        <w:gridCol w:w="1439"/>
      </w:tblGrid>
      <w:tr w:rsidR="00DF1FD7" w:rsidRPr="00E63D4C" w14:paraId="7B006D26" w14:textId="77777777" w:rsidTr="00CD641B">
        <w:trPr>
          <w:trHeight w:val="20"/>
          <w:tblHeader/>
        </w:trPr>
        <w:tc>
          <w:tcPr>
            <w:tcW w:w="28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18ACC8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Виды разрешенного использования</w:t>
            </w:r>
          </w:p>
        </w:tc>
        <w:tc>
          <w:tcPr>
            <w:tcW w:w="73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A97529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Предельные размеры земельных участков (з.у.) и предельные параметры разрешенного строительства, реконструкции объектов капитального строительства (ОКС)</w:t>
            </w:r>
          </w:p>
        </w:tc>
      </w:tr>
      <w:tr w:rsidR="00DF1FD7" w:rsidRPr="00E63D4C" w14:paraId="59A738F4" w14:textId="77777777" w:rsidTr="00CD641B">
        <w:trPr>
          <w:trHeight w:val="20"/>
          <w:tblHeader/>
        </w:trPr>
        <w:tc>
          <w:tcPr>
            <w:tcW w:w="7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68410A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Код</w:t>
            </w:r>
          </w:p>
        </w:tc>
        <w:tc>
          <w:tcPr>
            <w:tcW w:w="21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C940EBF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6A7BB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Площадь з.у.</w:t>
            </w:r>
          </w:p>
          <w:p w14:paraId="255D6B9B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(кв.м)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F5D568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Процент</w:t>
            </w:r>
          </w:p>
          <w:p w14:paraId="71089DD1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застройки в границах з.у</w:t>
            </w:r>
            <w:r w:rsidRPr="00E63D4C">
              <w:rPr>
                <w:sz w:val="22"/>
                <w:szCs w:val="22"/>
              </w:rPr>
              <w:br/>
              <w:t xml:space="preserve"> (%)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9B4D1D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Количество этажей</w:t>
            </w:r>
          </w:p>
          <w:p w14:paraId="4AEA4AD8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(эт.)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461D4F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 xml:space="preserve">Высота зданий, строений, сооружений </w:t>
            </w:r>
          </w:p>
          <w:p w14:paraId="31DF1533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(м)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3D1387" w14:textId="77777777" w:rsidR="00DF1FD7" w:rsidRPr="00CD7F94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right="-100" w:firstLine="0"/>
              <w:jc w:val="center"/>
              <w:rPr>
                <w:sz w:val="22"/>
                <w:szCs w:val="22"/>
              </w:rPr>
            </w:pPr>
            <w:r w:rsidRPr="00CD7F94">
              <w:rPr>
                <w:sz w:val="22"/>
                <w:szCs w:val="22"/>
              </w:rPr>
              <w:t>Отступы от передней/</w:t>
            </w:r>
            <w:r w:rsidRPr="00CD7F94">
              <w:rPr>
                <w:sz w:val="22"/>
                <w:szCs w:val="22"/>
                <w:lang w:val="ru-RU"/>
              </w:rPr>
              <w:t xml:space="preserve"> </w:t>
            </w:r>
            <w:r w:rsidRPr="00CD7F94">
              <w:rPr>
                <w:sz w:val="22"/>
                <w:szCs w:val="22"/>
              </w:rPr>
              <w:t xml:space="preserve">иных границ з.у. </w:t>
            </w:r>
          </w:p>
          <w:p w14:paraId="0022FF42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right="-100" w:firstLine="0"/>
              <w:jc w:val="center"/>
              <w:rPr>
                <w:sz w:val="22"/>
                <w:szCs w:val="22"/>
              </w:rPr>
            </w:pPr>
            <w:r w:rsidRPr="00CD7F94">
              <w:rPr>
                <w:sz w:val="22"/>
                <w:szCs w:val="22"/>
              </w:rPr>
              <w:t xml:space="preserve"> (м)</w:t>
            </w:r>
          </w:p>
        </w:tc>
      </w:tr>
      <w:tr w:rsidR="00DF1FD7" w:rsidRPr="00E63D4C" w14:paraId="7F31AB59" w14:textId="77777777" w:rsidTr="00CD641B">
        <w:trPr>
          <w:trHeight w:val="20"/>
          <w:tblHeader/>
        </w:trPr>
        <w:tc>
          <w:tcPr>
            <w:tcW w:w="7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40C866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1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54DE86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E9A30F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мин./макс</w:t>
            </w:r>
          </w:p>
        </w:tc>
        <w:tc>
          <w:tcPr>
            <w:tcW w:w="1295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212AFA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макс.</w:t>
            </w:r>
          </w:p>
        </w:tc>
        <w:tc>
          <w:tcPr>
            <w:tcW w:w="1582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7A78F6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макс.</w:t>
            </w:r>
          </w:p>
        </w:tc>
        <w:tc>
          <w:tcPr>
            <w:tcW w:w="1582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7F3B6C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макс.</w:t>
            </w:r>
          </w:p>
        </w:tc>
        <w:tc>
          <w:tcPr>
            <w:tcW w:w="1439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17179812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мин.</w:t>
            </w:r>
          </w:p>
        </w:tc>
      </w:tr>
      <w:tr w:rsidR="00DF1FD7" w:rsidRPr="00E63D4C" w14:paraId="7B64328D" w14:textId="77777777" w:rsidTr="00CD641B">
        <w:trPr>
          <w:trHeight w:val="20"/>
        </w:trPr>
        <w:tc>
          <w:tcPr>
            <w:tcW w:w="1021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877A1B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E63D4C">
              <w:rPr>
                <w:b/>
                <w:sz w:val="22"/>
                <w:szCs w:val="22"/>
              </w:rPr>
              <w:t>ОСНОВНЫЕ</w:t>
            </w:r>
          </w:p>
        </w:tc>
      </w:tr>
      <w:tr w:rsidR="00DF1FD7" w:rsidRPr="00E63D4C" w14:paraId="073B29C1" w14:textId="77777777" w:rsidTr="00CD641B">
        <w:trPr>
          <w:trHeight w:val="20"/>
        </w:trPr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DF435C5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3.1.1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CBFABCC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Предоставление коммунальных услуг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2E73CB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1D25EA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443C73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CFFBB1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6FF78F23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DF1FD7" w:rsidRPr="00E63D4C" w14:paraId="72A7F319" w14:textId="77777777" w:rsidTr="00CD641B">
        <w:trPr>
          <w:trHeight w:val="20"/>
        </w:trPr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3BD844B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6.8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888E70C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Связь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147ADE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BA89BD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42F17F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378D2C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F2FAA60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DF1FD7" w:rsidRPr="00E63D4C" w14:paraId="3A10FB01" w14:textId="77777777" w:rsidTr="00CD641B">
        <w:trPr>
          <w:trHeight w:val="20"/>
        </w:trPr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025F833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9.3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BAF8895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Историко-культурная деятельность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177D9D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3AE6CD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B4F621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53178C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9BB1B3F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DF1FD7" w:rsidRPr="00E63D4C" w14:paraId="56AF297E" w14:textId="77777777" w:rsidTr="00CD641B">
        <w:trPr>
          <w:trHeight w:val="20"/>
        </w:trPr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87A3B44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11.0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4407ABE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Водные объекты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B19918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4B3843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BA36A2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CECBF4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2732715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DF1FD7" w:rsidRPr="00E63D4C" w14:paraId="4D0A0E85" w14:textId="77777777" w:rsidTr="00CD641B">
        <w:trPr>
          <w:trHeight w:val="20"/>
        </w:trPr>
        <w:tc>
          <w:tcPr>
            <w:tcW w:w="71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8D7B0F3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11.1</w:t>
            </w:r>
          </w:p>
        </w:tc>
        <w:tc>
          <w:tcPr>
            <w:tcW w:w="215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5AC1C84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Общее пользование водными объектами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CEBD4F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4152DE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150050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B9EBF4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289DE940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DF1FD7" w:rsidRPr="00E63D4C" w14:paraId="2CA4D133" w14:textId="77777777" w:rsidTr="00CD641B">
        <w:trPr>
          <w:trHeight w:val="20"/>
        </w:trPr>
        <w:tc>
          <w:tcPr>
            <w:tcW w:w="71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5DBEF18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11.2</w:t>
            </w:r>
          </w:p>
        </w:tc>
        <w:tc>
          <w:tcPr>
            <w:tcW w:w="215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17018FA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Специальное пользование водными объектами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7AFD92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5EA034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34E6BF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8510F8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65E8BCEE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DF1FD7" w:rsidRPr="00E63D4C" w14:paraId="76DED2A0" w14:textId="77777777" w:rsidTr="00CD641B">
        <w:trPr>
          <w:trHeight w:val="20"/>
        </w:trPr>
        <w:tc>
          <w:tcPr>
            <w:tcW w:w="71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9FA6A18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11.3</w:t>
            </w:r>
          </w:p>
        </w:tc>
        <w:tc>
          <w:tcPr>
            <w:tcW w:w="215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6C4E905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Гидротехнические сооружения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2C3789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5B70FE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0A7B3E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26D17D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E3F8BB1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DF1FD7" w:rsidRPr="00E63D4C" w14:paraId="4FBC00B8" w14:textId="77777777" w:rsidTr="00CD641B">
        <w:trPr>
          <w:trHeight w:val="20"/>
        </w:trPr>
        <w:tc>
          <w:tcPr>
            <w:tcW w:w="71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D432F59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12.0</w:t>
            </w:r>
          </w:p>
        </w:tc>
        <w:tc>
          <w:tcPr>
            <w:tcW w:w="215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57C4078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C24550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E9E282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A363E7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3C641F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0ED9AC84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DF1FD7" w:rsidRPr="00E63D4C" w14:paraId="18A9C272" w14:textId="77777777" w:rsidTr="00CD641B">
        <w:trPr>
          <w:trHeight w:val="20"/>
        </w:trPr>
        <w:tc>
          <w:tcPr>
            <w:tcW w:w="71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A747898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12.0.1</w:t>
            </w:r>
          </w:p>
        </w:tc>
        <w:tc>
          <w:tcPr>
            <w:tcW w:w="215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14352AE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C7D9F7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01C322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A7A021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B6F559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CEF0544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DF1FD7" w:rsidRPr="00E63D4C" w14:paraId="08DD6893" w14:textId="77777777" w:rsidTr="00CD641B">
        <w:trPr>
          <w:trHeight w:val="20"/>
        </w:trPr>
        <w:tc>
          <w:tcPr>
            <w:tcW w:w="71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395407E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12.0.2</w:t>
            </w:r>
          </w:p>
        </w:tc>
        <w:tc>
          <w:tcPr>
            <w:tcW w:w="215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FD7FAA3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Благоустройство территории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B72964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BBA391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7EBB08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D9F513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99BCB92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DF1FD7" w:rsidRPr="00E63D4C" w14:paraId="028FE7A2" w14:textId="77777777" w:rsidTr="00CD641B">
        <w:trPr>
          <w:trHeight w:val="20"/>
        </w:trPr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1017C49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12.3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109CECB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Запас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4F0629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AC0027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8EA6EB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A65B8B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2B1292A1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DF1FD7" w:rsidRPr="00E63D4C" w14:paraId="1E6B1D3E" w14:textId="77777777" w:rsidTr="00CD641B">
        <w:trPr>
          <w:trHeight w:val="20"/>
        </w:trPr>
        <w:tc>
          <w:tcPr>
            <w:tcW w:w="71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5B5EDB8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13.0</w:t>
            </w:r>
          </w:p>
        </w:tc>
        <w:tc>
          <w:tcPr>
            <w:tcW w:w="215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F6D8AB5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Земельные участки общего назначения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6F0A95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F5E53F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688A1D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874769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3CB6EEC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DF1FD7" w:rsidRPr="00E63D4C" w14:paraId="63E5C5F2" w14:textId="77777777" w:rsidTr="00CD641B">
        <w:trPr>
          <w:trHeight w:val="20"/>
        </w:trPr>
        <w:tc>
          <w:tcPr>
            <w:tcW w:w="71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E4D8E45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13.1</w:t>
            </w:r>
          </w:p>
        </w:tc>
        <w:tc>
          <w:tcPr>
            <w:tcW w:w="215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057B020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Ведение огородничества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0CAB44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400/1500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134245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E2207D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0549EE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54F2063A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DF1FD7" w:rsidRPr="00E63D4C" w14:paraId="1ACE8F3E" w14:textId="77777777" w:rsidTr="00CD641B">
        <w:trPr>
          <w:trHeight w:val="20"/>
        </w:trPr>
        <w:tc>
          <w:tcPr>
            <w:tcW w:w="71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E7BDD1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13.2</w:t>
            </w:r>
          </w:p>
        </w:tc>
        <w:tc>
          <w:tcPr>
            <w:tcW w:w="215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569B9CA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Ведение садоводства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09636F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400/1500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387198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6A86A6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BC4B25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29BB72A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</w:tr>
      <w:tr w:rsidR="00DF1FD7" w:rsidRPr="00E63D4C" w14:paraId="7206A41A" w14:textId="77777777" w:rsidTr="00CD641B">
        <w:trPr>
          <w:trHeight w:val="340"/>
        </w:trPr>
        <w:tc>
          <w:tcPr>
            <w:tcW w:w="1021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159EDDB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E63D4C">
              <w:rPr>
                <w:b/>
                <w:sz w:val="22"/>
                <w:szCs w:val="22"/>
              </w:rPr>
              <w:t>УСЛОВНО РАЗРЕШЕННЫЕ</w:t>
            </w:r>
          </w:p>
        </w:tc>
      </w:tr>
      <w:tr w:rsidR="00DF1FD7" w:rsidRPr="00E63D4C" w14:paraId="7FEE1DD9" w14:textId="77777777" w:rsidTr="00CD641B">
        <w:trPr>
          <w:trHeight w:val="20"/>
        </w:trPr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3D26679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E63D4C">
              <w:rPr>
                <w:sz w:val="22"/>
                <w:szCs w:val="22"/>
                <w:lang w:val="ru-RU"/>
              </w:rPr>
              <w:t>3.9.1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9B1D3B3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134627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7734FC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389A43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82D9B3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8E68E4E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DF1FD7" w:rsidRPr="00E63D4C" w14:paraId="40D3280E" w14:textId="77777777" w:rsidTr="00CD641B">
        <w:trPr>
          <w:trHeight w:val="20"/>
        </w:trPr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CFC1407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7.1.1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D9936AC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Железнодорожные пути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D32E24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9DE3C2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376AA9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039F6C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5807DDC1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</w:tbl>
    <w:p w14:paraId="7FB46CFC" w14:textId="4D65A9AB" w:rsidR="00DF1FD7" w:rsidRDefault="00DF1FD7" w:rsidP="00DF1FD7">
      <w:pPr>
        <w:pStyle w:val="af1"/>
        <w:ind w:firstLine="708"/>
        <w:jc w:val="both"/>
        <w:rPr>
          <w:rFonts w:ascii="Times New Roman" w:hAnsi="Times New Roman" w:cs="Times New Roman"/>
        </w:rPr>
      </w:pPr>
      <w:r w:rsidRPr="00DF1FD7">
        <w:rPr>
          <w:rFonts w:ascii="Times New Roman" w:hAnsi="Times New Roman" w:cs="Times New Roman"/>
          <w:vertAlign w:val="superscript"/>
        </w:rPr>
        <w:t xml:space="preserve">1 </w:t>
      </w:r>
      <w:r w:rsidRPr="00DF1FD7">
        <w:rPr>
          <w:rFonts w:ascii="Times New Roman" w:hAnsi="Times New Roman" w:cs="Times New Roman"/>
        </w:rPr>
        <w:t>Ограничения использования земельных участков и объектов капитального строительства определяются в соответствии с положениями о зонах с особыми условиями использования территорий, виды которых установлены статьей 105 Земельного кодекса Российской Федерации и границы которых расположены в границах данной территориальной зоны.</w:t>
      </w:r>
    </w:p>
    <w:p w14:paraId="502AE8B3" w14:textId="77777777" w:rsidR="00DF1FD7" w:rsidRPr="00DF1FD7" w:rsidRDefault="00DF1FD7" w:rsidP="00DF1FD7">
      <w:pPr>
        <w:pStyle w:val="af1"/>
        <w:ind w:firstLine="708"/>
        <w:jc w:val="both"/>
        <w:rPr>
          <w:rFonts w:ascii="Times New Roman" w:hAnsi="Times New Roman" w:cs="Times New Roman"/>
        </w:rPr>
      </w:pPr>
    </w:p>
    <w:p w14:paraId="7A3D99B9" w14:textId="57FA7AD0" w:rsidR="00737AE3" w:rsidRPr="00737AE3" w:rsidRDefault="00DF1FD7" w:rsidP="00737AE3">
      <w:pPr>
        <w:pStyle w:val="3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0" w:line="240" w:lineRule="auto"/>
        <w:ind w:firstLine="720"/>
        <w:rPr>
          <w:rFonts w:ascii="Times New Roman" w:hAnsi="Times New Roman" w:cs="Times New Roman"/>
          <w:b/>
          <w:color w:val="000000"/>
          <w:sz w:val="26"/>
          <w:szCs w:val="26"/>
          <w:vertAlign w:val="superscript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>3</w:t>
      </w:r>
      <w:r w:rsidR="00737AE3" w:rsidRPr="00737AE3">
        <w:rPr>
          <w:rFonts w:ascii="Times New Roman" w:hAnsi="Times New Roman" w:cs="Times New Roman"/>
          <w:b/>
          <w:color w:val="000000"/>
          <w:sz w:val="26"/>
          <w:szCs w:val="26"/>
        </w:rPr>
        <w:t>. Универсальная рекреационная зона (Р-У)</w:t>
      </w:r>
      <w:bookmarkStart w:id="1" w:name="_nhfj8q81rvzz" w:colFirst="0" w:colLast="0"/>
      <w:bookmarkEnd w:id="1"/>
      <w:r w:rsidR="00737AE3" w:rsidRPr="00737AE3">
        <w:rPr>
          <w:rFonts w:ascii="Times New Roman" w:hAnsi="Times New Roman" w:cs="Times New Roman"/>
          <w:b/>
          <w:color w:val="000000"/>
          <w:sz w:val="26"/>
          <w:szCs w:val="26"/>
          <w:vertAlign w:val="superscript"/>
        </w:rPr>
        <w:t>1</w:t>
      </w:r>
    </w:p>
    <w:tbl>
      <w:tblPr>
        <w:tblStyle w:val="21"/>
        <w:tblW w:w="10200" w:type="dxa"/>
        <w:tblInd w:w="-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718"/>
        <w:gridCol w:w="2155"/>
        <w:gridCol w:w="1437"/>
        <w:gridCol w:w="1293"/>
        <w:gridCol w:w="1580"/>
        <w:gridCol w:w="1580"/>
        <w:gridCol w:w="1437"/>
      </w:tblGrid>
      <w:tr w:rsidR="00737AE3" w:rsidRPr="00E63D4C" w14:paraId="64D53EA8" w14:textId="77777777" w:rsidTr="00737AE3">
        <w:trPr>
          <w:trHeight w:val="20"/>
          <w:tblHeader/>
        </w:trPr>
        <w:tc>
          <w:tcPr>
            <w:tcW w:w="28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3F590D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Виды разрешенного использования</w:t>
            </w:r>
          </w:p>
        </w:tc>
        <w:tc>
          <w:tcPr>
            <w:tcW w:w="73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481187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Предельные размеры земельных участков (з.у.) и предельные параметры разрешенного строительства, реконструкции объектов капитального строительства (ОКС)</w:t>
            </w:r>
          </w:p>
        </w:tc>
      </w:tr>
      <w:tr w:rsidR="00737AE3" w:rsidRPr="00E63D4C" w14:paraId="0799F152" w14:textId="77777777" w:rsidTr="00737AE3">
        <w:trPr>
          <w:trHeight w:val="20"/>
          <w:tblHeader/>
        </w:trPr>
        <w:tc>
          <w:tcPr>
            <w:tcW w:w="7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D1B255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Код</w:t>
            </w:r>
          </w:p>
        </w:tc>
        <w:tc>
          <w:tcPr>
            <w:tcW w:w="21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EB35804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449C4C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Площадь з.у.</w:t>
            </w:r>
          </w:p>
          <w:p w14:paraId="002CD96B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(кв.м)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9D8E20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Процент</w:t>
            </w:r>
          </w:p>
          <w:p w14:paraId="5E623A91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застройки в границах з.у</w:t>
            </w:r>
            <w:r w:rsidRPr="00E63D4C">
              <w:rPr>
                <w:sz w:val="22"/>
                <w:szCs w:val="22"/>
              </w:rPr>
              <w:br/>
              <w:t xml:space="preserve"> (%)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6DA5D6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Количество этажей</w:t>
            </w:r>
          </w:p>
          <w:p w14:paraId="7E8008C9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(эт.)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DE0594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Высота зданий, строений, сооружений</w:t>
            </w:r>
          </w:p>
          <w:p w14:paraId="3088AA4D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(м)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FA13E8" w14:textId="77777777" w:rsidR="00737AE3" w:rsidRPr="00355545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355545">
              <w:rPr>
                <w:sz w:val="22"/>
                <w:szCs w:val="22"/>
              </w:rPr>
              <w:t>Отступы от передней/</w:t>
            </w:r>
            <w:r w:rsidRPr="00355545">
              <w:rPr>
                <w:sz w:val="22"/>
                <w:szCs w:val="22"/>
                <w:lang w:val="ru-RU"/>
              </w:rPr>
              <w:t xml:space="preserve"> </w:t>
            </w:r>
            <w:r w:rsidRPr="00355545">
              <w:rPr>
                <w:sz w:val="22"/>
                <w:szCs w:val="22"/>
              </w:rPr>
              <w:t xml:space="preserve">иных границ з.у. </w:t>
            </w:r>
          </w:p>
          <w:p w14:paraId="65DA6D24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355545">
              <w:rPr>
                <w:sz w:val="22"/>
                <w:szCs w:val="22"/>
              </w:rPr>
              <w:t>(м)</w:t>
            </w:r>
          </w:p>
        </w:tc>
      </w:tr>
      <w:tr w:rsidR="00737AE3" w:rsidRPr="00E63D4C" w14:paraId="3AF78E93" w14:textId="77777777" w:rsidTr="00737AE3">
        <w:trPr>
          <w:trHeight w:val="20"/>
          <w:tblHeader/>
        </w:trPr>
        <w:tc>
          <w:tcPr>
            <w:tcW w:w="7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CB9834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15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9ACC53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9D3FEF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мин./макс</w:t>
            </w:r>
          </w:p>
        </w:tc>
        <w:tc>
          <w:tcPr>
            <w:tcW w:w="1293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AA54A4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макс.</w:t>
            </w:r>
          </w:p>
        </w:tc>
        <w:tc>
          <w:tcPr>
            <w:tcW w:w="1580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7E06D9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макс.</w:t>
            </w:r>
          </w:p>
        </w:tc>
        <w:tc>
          <w:tcPr>
            <w:tcW w:w="1580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D982A1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макс.</w:t>
            </w:r>
          </w:p>
        </w:tc>
        <w:tc>
          <w:tcPr>
            <w:tcW w:w="1437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7175457C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мин.</w:t>
            </w:r>
          </w:p>
        </w:tc>
      </w:tr>
      <w:tr w:rsidR="00737AE3" w:rsidRPr="00E63D4C" w14:paraId="22DB7F8C" w14:textId="77777777" w:rsidTr="00737AE3">
        <w:trPr>
          <w:trHeight w:val="20"/>
        </w:trPr>
        <w:tc>
          <w:tcPr>
            <w:tcW w:w="102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255FDD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E63D4C">
              <w:rPr>
                <w:b/>
                <w:sz w:val="22"/>
                <w:szCs w:val="22"/>
              </w:rPr>
              <w:t>ОСНОВНЫЕ</w:t>
            </w:r>
          </w:p>
        </w:tc>
      </w:tr>
      <w:tr w:rsidR="00737AE3" w:rsidRPr="00E63D4C" w14:paraId="557F299F" w14:textId="77777777" w:rsidTr="00737AE3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9B8E4AA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2.4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529408D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Передвижное жилье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9E1F30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1F5698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49DD1C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B4577C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6D8D017E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37AE3" w:rsidRPr="00E63D4C" w14:paraId="2656035E" w14:textId="77777777" w:rsidTr="00737AE3">
        <w:trPr>
          <w:trHeight w:val="20"/>
        </w:trPr>
        <w:tc>
          <w:tcPr>
            <w:tcW w:w="7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A6C9381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E63D4C">
              <w:rPr>
                <w:sz w:val="22"/>
                <w:szCs w:val="22"/>
                <w:lang w:val="ru-RU"/>
              </w:rPr>
              <w:t>3.1.1</w:t>
            </w:r>
          </w:p>
        </w:tc>
        <w:tc>
          <w:tcPr>
            <w:tcW w:w="21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2636E12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Предоставление коммунальных услуг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82507A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562B0C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BE23DB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7260BF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CF67792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37AE3" w:rsidRPr="00E63D4C" w14:paraId="49A7A652" w14:textId="77777777" w:rsidTr="00737AE3">
        <w:trPr>
          <w:trHeight w:val="20"/>
        </w:trPr>
        <w:tc>
          <w:tcPr>
            <w:tcW w:w="7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CCBF322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3.6.2</w:t>
            </w:r>
          </w:p>
        </w:tc>
        <w:tc>
          <w:tcPr>
            <w:tcW w:w="21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73B2BDA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Парки культуры и отдыха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0E357E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2700CE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56DD78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7AF72B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6691DC3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37AE3" w:rsidRPr="00E63D4C" w14:paraId="60D3F425" w14:textId="77777777" w:rsidTr="00737AE3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FA46185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3.9.1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03DFAF8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D1B2CC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C4E026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D7F9CE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97322B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56C8FC2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37AE3" w:rsidRPr="00E63D4C" w14:paraId="49D0C716" w14:textId="77777777" w:rsidTr="00737AE3">
        <w:trPr>
          <w:trHeight w:val="20"/>
        </w:trPr>
        <w:tc>
          <w:tcPr>
            <w:tcW w:w="7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E4A1438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4.4</w:t>
            </w:r>
          </w:p>
        </w:tc>
        <w:tc>
          <w:tcPr>
            <w:tcW w:w="21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AF68DF2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  <w:lang w:val="ru-RU"/>
              </w:rPr>
            </w:pPr>
            <w:r w:rsidRPr="00E63D4C">
              <w:rPr>
                <w:sz w:val="22"/>
                <w:szCs w:val="22"/>
              </w:rPr>
              <w:t>Магазины</w:t>
            </w:r>
            <w:r w:rsidRPr="00355545">
              <w:rPr>
                <w:sz w:val="22"/>
                <w:szCs w:val="22"/>
                <w:shd w:val="clear" w:color="auto" w:fill="EDEDED" w:themeFill="accent3" w:themeFillTint="33"/>
                <w:vertAlign w:val="superscript"/>
                <w:lang w:val="ru-RU"/>
              </w:rPr>
              <w:t>2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B06272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BD679C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3CAE5B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F99500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7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CD606D4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</w:tr>
      <w:tr w:rsidR="00737AE3" w:rsidRPr="00E63D4C" w14:paraId="5EACAD9C" w14:textId="77777777" w:rsidTr="00737AE3">
        <w:trPr>
          <w:trHeight w:val="20"/>
        </w:trPr>
        <w:tc>
          <w:tcPr>
            <w:tcW w:w="7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9726930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4.6</w:t>
            </w:r>
          </w:p>
        </w:tc>
        <w:tc>
          <w:tcPr>
            <w:tcW w:w="21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53A3A3D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  <w:vertAlign w:val="superscript"/>
                <w:lang w:val="ru-RU"/>
              </w:rPr>
            </w:pPr>
            <w:r w:rsidRPr="00E63D4C">
              <w:rPr>
                <w:sz w:val="22"/>
                <w:szCs w:val="22"/>
              </w:rPr>
              <w:t>Общественное питание</w:t>
            </w:r>
            <w:r w:rsidRPr="00355545">
              <w:rPr>
                <w:sz w:val="22"/>
                <w:szCs w:val="22"/>
                <w:shd w:val="clear" w:color="auto" w:fill="EDEDED" w:themeFill="accent3" w:themeFillTint="33"/>
                <w:vertAlign w:val="superscript"/>
                <w:lang w:val="ru-RU"/>
              </w:rPr>
              <w:t>2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D93445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B6E313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324FF5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322DD0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7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4146D2A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</w:tr>
      <w:tr w:rsidR="00737AE3" w:rsidRPr="00E63D4C" w14:paraId="66EEEE9F" w14:textId="77777777" w:rsidTr="00737AE3">
        <w:trPr>
          <w:trHeight w:val="20"/>
        </w:trPr>
        <w:tc>
          <w:tcPr>
            <w:tcW w:w="7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18D3335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5.1.3</w:t>
            </w:r>
          </w:p>
        </w:tc>
        <w:tc>
          <w:tcPr>
            <w:tcW w:w="21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0F2438F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Площадки для занятий спортом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168D7B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3E7AED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FECEBC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4DC6B5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8CCE15F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37AE3" w:rsidRPr="00E63D4C" w14:paraId="13673194" w14:textId="77777777" w:rsidTr="00737AE3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745465D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5.1.5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7A9609C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Водный спорт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EC2034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9C5B6F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6C8491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26A750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4ED6C79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37AE3" w:rsidRPr="00E63D4C" w14:paraId="7DA30050" w14:textId="77777777" w:rsidTr="00737AE3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8E5C983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5.2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270A31F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  <w:lang w:val="ru-RU"/>
              </w:rPr>
            </w:pPr>
            <w:r w:rsidRPr="00E63D4C">
              <w:rPr>
                <w:sz w:val="22"/>
                <w:szCs w:val="22"/>
              </w:rPr>
              <w:t>Природно-познавательный туризм</w:t>
            </w:r>
            <w:r w:rsidRPr="00355545">
              <w:rPr>
                <w:sz w:val="22"/>
                <w:szCs w:val="22"/>
                <w:shd w:val="clear" w:color="auto" w:fill="EDEDED" w:themeFill="accent3" w:themeFillTint="33"/>
                <w:vertAlign w:val="superscript"/>
                <w:lang w:val="ru-RU"/>
              </w:rPr>
              <w:t>2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2EB1E7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6BDC5C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F18F69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178EC1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7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4CC5343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</w:tr>
      <w:tr w:rsidR="00737AE3" w:rsidRPr="00E63D4C" w14:paraId="6EDE76BA" w14:textId="77777777" w:rsidTr="00737AE3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14FE822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5.2.1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1894FEC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Туристическое обслуживание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CBD60B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DF3E82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6DEB41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E6D0EA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7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8E9729B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</w:tr>
      <w:tr w:rsidR="00737AE3" w:rsidRPr="00E63D4C" w14:paraId="66C60C7D" w14:textId="77777777" w:rsidTr="00737AE3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77DB647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5.4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CC6B39C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Причалы для маломерных судов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E53E23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8DB614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8F16A6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64C20A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0574A40C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37AE3" w:rsidRPr="00E63D4C" w14:paraId="2D2FD5D3" w14:textId="77777777" w:rsidTr="00737AE3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6DA1716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5.5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7B4949E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Поля для гольфа или конных прогулок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B61AE9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332840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9BDD4B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854901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5D4EA57F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37AE3" w:rsidRPr="00E63D4C" w14:paraId="6FD85FD6" w14:textId="77777777" w:rsidTr="00737AE3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F2ACD95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6.8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81D7D02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Связь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519231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621AD3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ABCCE4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E04888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C4B4D10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37AE3" w:rsidRPr="00E63D4C" w14:paraId="76DFDFB7" w14:textId="77777777" w:rsidTr="00737AE3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AE18CDA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8.3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9E567A1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Обеспечение внутреннего правопорядка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C55C90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7CC851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1DBA9F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8D2E84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6A3E661A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37AE3" w:rsidRPr="00E63D4C" w14:paraId="31E7F857" w14:textId="77777777" w:rsidTr="00737AE3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5965B62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9.0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43C614A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Деятельность по особой охране и изучению природы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6D57E8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D23B38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36A84F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E3DE28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27CE56E3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37AE3" w:rsidRPr="00E63D4C" w14:paraId="4721D2B9" w14:textId="77777777" w:rsidTr="00737AE3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B2EEC16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9.1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223D099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Охрана природных территорий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0657CB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62FB42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4DFE33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1DC198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6898C09A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37AE3" w:rsidRPr="00E63D4C" w14:paraId="402D5711" w14:textId="77777777" w:rsidTr="00737AE3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79DE9EE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9.1.1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2450CB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Сохранение и репродукция редких и (или) находящихся под угрозой исчезновения видов животных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3C1CA5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238F73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432F1E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7388AA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6B4E9169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37AE3" w:rsidRPr="00E63D4C" w14:paraId="4301A12D" w14:textId="77777777" w:rsidTr="00737AE3">
        <w:trPr>
          <w:trHeight w:val="20"/>
        </w:trPr>
        <w:tc>
          <w:tcPr>
            <w:tcW w:w="7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671F82D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9.2.1</w:t>
            </w:r>
          </w:p>
        </w:tc>
        <w:tc>
          <w:tcPr>
            <w:tcW w:w="21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D4A9762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Санаторная деятельность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9E7DEB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5168D4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2F594B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8168A3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0C981F9E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</w:tr>
      <w:tr w:rsidR="00737AE3" w:rsidRPr="00E63D4C" w14:paraId="7CB4575B" w14:textId="77777777" w:rsidTr="00737AE3">
        <w:trPr>
          <w:trHeight w:val="20"/>
        </w:trPr>
        <w:tc>
          <w:tcPr>
            <w:tcW w:w="7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0911EB4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9.3</w:t>
            </w:r>
          </w:p>
        </w:tc>
        <w:tc>
          <w:tcPr>
            <w:tcW w:w="21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A53B3AF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Историко-культурная деятельность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2127AE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FBEF49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17C2C0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9703B5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C762D4B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37AE3" w:rsidRPr="00E63D4C" w14:paraId="53FD98FA" w14:textId="77777777" w:rsidTr="00737AE3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D883858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11.1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DE64C3A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Общее пользование водными объектами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07391D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270AE5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D9A23F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32276D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21F4097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37AE3" w:rsidRPr="00E63D4C" w14:paraId="7A71398F" w14:textId="77777777" w:rsidTr="00737AE3">
        <w:trPr>
          <w:trHeight w:val="20"/>
        </w:trPr>
        <w:tc>
          <w:tcPr>
            <w:tcW w:w="7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2E28A88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11.2</w:t>
            </w:r>
          </w:p>
        </w:tc>
        <w:tc>
          <w:tcPr>
            <w:tcW w:w="21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7E969D6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Специальное пользование водными объектами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8DF5D6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1CC3F9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96E7E5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4B1E21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3CF8012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37AE3" w:rsidRPr="00E63D4C" w14:paraId="0B1079FE" w14:textId="77777777" w:rsidTr="00737AE3">
        <w:trPr>
          <w:trHeight w:val="20"/>
        </w:trPr>
        <w:tc>
          <w:tcPr>
            <w:tcW w:w="7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4BA2001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11.3</w:t>
            </w:r>
          </w:p>
        </w:tc>
        <w:tc>
          <w:tcPr>
            <w:tcW w:w="21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36AA658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Гидротехнические сооружения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7C71F5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2CA4BC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B8AD3E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DB0169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2CD1E37A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37AE3" w:rsidRPr="00E63D4C" w14:paraId="04014351" w14:textId="77777777" w:rsidTr="00737AE3">
        <w:trPr>
          <w:trHeight w:val="20"/>
        </w:trPr>
        <w:tc>
          <w:tcPr>
            <w:tcW w:w="7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224C15E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12.0</w:t>
            </w:r>
          </w:p>
        </w:tc>
        <w:tc>
          <w:tcPr>
            <w:tcW w:w="21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71B008D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F0ED0D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C2DEAC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E522E2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780CFE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0D9764C3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37AE3" w:rsidRPr="00E63D4C" w14:paraId="7AC57747" w14:textId="77777777" w:rsidTr="00737AE3">
        <w:trPr>
          <w:trHeight w:val="20"/>
        </w:trPr>
        <w:tc>
          <w:tcPr>
            <w:tcW w:w="7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F802FED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12.0.1</w:t>
            </w:r>
          </w:p>
        </w:tc>
        <w:tc>
          <w:tcPr>
            <w:tcW w:w="21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3BB6519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224D4B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FC0E96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C87041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872656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6CD677F9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37AE3" w:rsidRPr="00E63D4C" w14:paraId="3A4F75EE" w14:textId="77777777" w:rsidTr="00737AE3">
        <w:trPr>
          <w:trHeight w:val="20"/>
        </w:trPr>
        <w:tc>
          <w:tcPr>
            <w:tcW w:w="7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47DC752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12.0.2</w:t>
            </w:r>
          </w:p>
        </w:tc>
        <w:tc>
          <w:tcPr>
            <w:tcW w:w="21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8545740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Благоустройство территории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A41083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1A3865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F26D7C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5EEC03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A91113F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37AE3" w:rsidRPr="00E63D4C" w14:paraId="03FE7542" w14:textId="77777777" w:rsidTr="00737AE3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56BEF59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12.3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8C9F289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Запас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6A5D5E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8CB2B1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B01E73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8CD5B4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5EF2F82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37AE3" w:rsidRPr="00E63D4C" w14:paraId="15809BFB" w14:textId="77777777" w:rsidTr="00737AE3">
        <w:trPr>
          <w:trHeight w:val="340"/>
        </w:trPr>
        <w:tc>
          <w:tcPr>
            <w:tcW w:w="102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3E50F16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E63D4C">
              <w:rPr>
                <w:b/>
                <w:sz w:val="22"/>
                <w:szCs w:val="22"/>
              </w:rPr>
              <w:t>УСЛОВНО РАЗРЕШЕННЫЕ</w:t>
            </w:r>
          </w:p>
        </w:tc>
      </w:tr>
      <w:tr w:rsidR="00737AE3" w:rsidRPr="00E63D4C" w14:paraId="5AAC6B8A" w14:textId="77777777" w:rsidTr="00737AE3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1ECAFA0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E63D4C">
              <w:rPr>
                <w:sz w:val="22"/>
                <w:szCs w:val="22"/>
                <w:lang w:val="ru-RU"/>
              </w:rPr>
              <w:t>5.1.2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01A2C84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Обеспечение занятий спортом в помещениях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2AC848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52342A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A83070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56F1DC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C894F1A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37AE3" w:rsidRPr="00E63D4C" w14:paraId="76A47287" w14:textId="77777777" w:rsidTr="00737AE3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3A677D5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5.1.4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44FF308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Оборудованные площадки для занятий спортом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2B4CC7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2D4415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99D902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26F379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3574950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37AE3" w:rsidRPr="00E63D4C" w14:paraId="13CFBD9F" w14:textId="77777777" w:rsidTr="00737AE3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DCA979C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5.3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270B2D" w14:textId="77777777" w:rsidR="00737AE3" w:rsidRPr="00355545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355545">
              <w:rPr>
                <w:sz w:val="22"/>
                <w:szCs w:val="22"/>
              </w:rPr>
              <w:t>Деятельность в сфере охотничьего хозяйства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E4661B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2E12D1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94D1A3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3B41D8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7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59B70A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37AE3" w:rsidRPr="00E63D4C" w14:paraId="44015497" w14:textId="77777777" w:rsidTr="00737AE3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3AA3F13" w14:textId="77777777" w:rsidR="00737AE3" w:rsidRPr="00355545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355545">
              <w:rPr>
                <w:sz w:val="22"/>
                <w:szCs w:val="22"/>
                <w:lang w:val="ru-RU"/>
              </w:rPr>
              <w:t>5.3.1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5428C39" w14:textId="77777777" w:rsidR="00737AE3" w:rsidRPr="00355545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355545">
              <w:rPr>
                <w:sz w:val="22"/>
                <w:szCs w:val="22"/>
              </w:rPr>
              <w:t>Рыболовство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0A5C1E" w14:textId="77777777" w:rsidR="00737AE3" w:rsidRPr="00355545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55545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7CDCF1" w14:textId="77777777" w:rsidR="00737AE3" w:rsidRPr="00355545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55545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34CEB6" w14:textId="77777777" w:rsidR="00737AE3" w:rsidRPr="00355545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55545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EAE8B2" w14:textId="77777777" w:rsidR="00737AE3" w:rsidRPr="00355545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55545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EDC091" w14:textId="77777777" w:rsidR="00737AE3" w:rsidRPr="00355545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55545">
              <w:rPr>
                <w:sz w:val="22"/>
                <w:szCs w:val="22"/>
              </w:rPr>
              <w:t>н.у</w:t>
            </w:r>
          </w:p>
        </w:tc>
      </w:tr>
      <w:tr w:rsidR="00737AE3" w:rsidRPr="00E63D4C" w14:paraId="3B537785" w14:textId="77777777" w:rsidTr="00737AE3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216FD80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7.1.1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707C668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Железнодорожные пути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535263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8C58D5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38DE6A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B945BA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CB4B367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37AE3" w:rsidRPr="00E63D4C" w14:paraId="4FE0E946" w14:textId="77777777" w:rsidTr="00737AE3">
        <w:trPr>
          <w:trHeight w:val="340"/>
        </w:trPr>
        <w:tc>
          <w:tcPr>
            <w:tcW w:w="10200" w:type="dxa"/>
            <w:gridSpan w:val="7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C1D01F6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E63D4C">
              <w:rPr>
                <w:b/>
                <w:sz w:val="22"/>
                <w:szCs w:val="22"/>
              </w:rPr>
              <w:t>ВСПОМОГАТЕЛЬНЫЕ</w:t>
            </w:r>
          </w:p>
        </w:tc>
      </w:tr>
      <w:tr w:rsidR="00737AE3" w:rsidRPr="00E63D4C" w14:paraId="0A4A1197" w14:textId="77777777" w:rsidTr="00737AE3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261F109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4.9.2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2688824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Стоянка транспортных средств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3B8473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552988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271F0C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DEE4A1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57F5C316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</w:tbl>
    <w:p w14:paraId="5691853A" w14:textId="77777777" w:rsidR="00737AE3" w:rsidRPr="00737AE3" w:rsidRDefault="00737AE3" w:rsidP="00737AE3">
      <w:pPr>
        <w:pStyle w:val="af1"/>
        <w:ind w:firstLine="708"/>
        <w:jc w:val="both"/>
        <w:rPr>
          <w:rFonts w:ascii="Times New Roman" w:hAnsi="Times New Roman" w:cs="Times New Roman"/>
        </w:rPr>
      </w:pPr>
      <w:r w:rsidRPr="00737AE3">
        <w:rPr>
          <w:rFonts w:ascii="Times New Roman" w:hAnsi="Times New Roman" w:cs="Times New Roman"/>
          <w:vertAlign w:val="superscript"/>
        </w:rPr>
        <w:t xml:space="preserve">1 </w:t>
      </w:r>
      <w:r w:rsidRPr="00737AE3">
        <w:rPr>
          <w:rFonts w:ascii="Times New Roman" w:hAnsi="Times New Roman" w:cs="Times New Roman"/>
        </w:rPr>
        <w:t>Ограничения использования земельных участков и объектов капитального строительства определяются в соответствии с положениями о зонах с особыми условиями использования территорий, виды которых установлены статьей 105 Земельного кодекса Российской Федерации и границы которых расположены в границах данной территориальной зоны.</w:t>
      </w:r>
    </w:p>
    <w:p w14:paraId="27B0E4D4" w14:textId="7B27FB55" w:rsidR="00737AE3" w:rsidRDefault="00737AE3" w:rsidP="00737AE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ind w:firstLine="720"/>
        <w:rPr>
          <w:rFonts w:ascii="Times New Roman" w:hAnsi="Times New Roman" w:cs="Times New Roman"/>
        </w:rPr>
      </w:pPr>
      <w:r w:rsidRPr="00737AE3">
        <w:rPr>
          <w:rFonts w:ascii="Times New Roman" w:hAnsi="Times New Roman" w:cs="Times New Roman"/>
          <w:vertAlign w:val="superscript"/>
        </w:rPr>
        <w:t>2</w:t>
      </w:r>
      <w:r w:rsidRPr="00737AE3">
        <w:rPr>
          <w:rFonts w:ascii="Times New Roman" w:hAnsi="Times New Roman" w:cs="Times New Roman"/>
        </w:rPr>
        <w:t xml:space="preserve"> Максимальная площадь объекта капитального строительства устанавливается равным 200 </w:t>
      </w:r>
      <w:proofErr w:type="gramStart"/>
      <w:r w:rsidRPr="00737AE3">
        <w:rPr>
          <w:rFonts w:ascii="Times New Roman" w:hAnsi="Times New Roman" w:cs="Times New Roman"/>
        </w:rPr>
        <w:t>кв.метрам</w:t>
      </w:r>
      <w:proofErr w:type="gramEnd"/>
      <w:r w:rsidRPr="00737AE3">
        <w:rPr>
          <w:rFonts w:ascii="Times New Roman" w:hAnsi="Times New Roman" w:cs="Times New Roman"/>
        </w:rPr>
        <w:t xml:space="preserve">. </w:t>
      </w:r>
    </w:p>
    <w:p w14:paraId="47E1DB99" w14:textId="77777777" w:rsidR="00CD641B" w:rsidRDefault="00CD641B" w:rsidP="00737AE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ind w:firstLine="720"/>
        <w:rPr>
          <w:rFonts w:ascii="Times New Roman" w:hAnsi="Times New Roman" w:cs="Times New Roman"/>
        </w:rPr>
      </w:pPr>
    </w:p>
    <w:p w14:paraId="33794C32" w14:textId="10A6D6E4" w:rsidR="00DF1FD7" w:rsidRPr="00DF1FD7" w:rsidRDefault="00DF1FD7" w:rsidP="00DF1FD7">
      <w:pPr>
        <w:pStyle w:val="3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0" w:line="240" w:lineRule="auto"/>
        <w:ind w:firstLine="720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DF1FD7">
        <w:rPr>
          <w:rFonts w:ascii="Times New Roman" w:hAnsi="Times New Roman" w:cs="Times New Roman"/>
          <w:b/>
          <w:color w:val="000000"/>
          <w:sz w:val="26"/>
          <w:szCs w:val="26"/>
        </w:rPr>
        <w:t>4. Зона производственных предприятий с незначительным воздействием на окружающую среду (П-2)</w:t>
      </w:r>
      <w:bookmarkStart w:id="2" w:name="_x0vii0pnnw11" w:colFirst="0" w:colLast="0"/>
      <w:bookmarkEnd w:id="2"/>
      <w:r w:rsidRPr="00DF1FD7">
        <w:rPr>
          <w:rFonts w:ascii="Times New Roman" w:hAnsi="Times New Roman" w:cs="Times New Roman"/>
          <w:b/>
          <w:color w:val="000000"/>
          <w:sz w:val="26"/>
          <w:szCs w:val="26"/>
          <w:vertAlign w:val="superscript"/>
        </w:rPr>
        <w:t>1</w:t>
      </w:r>
    </w:p>
    <w:tbl>
      <w:tblPr>
        <w:tblStyle w:val="16"/>
        <w:tblW w:w="10184" w:type="dxa"/>
        <w:tblInd w:w="-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716"/>
        <w:gridCol w:w="2152"/>
        <w:gridCol w:w="1147"/>
        <w:gridCol w:w="1291"/>
        <w:gridCol w:w="1291"/>
        <w:gridCol w:w="1291"/>
        <w:gridCol w:w="1147"/>
        <w:gridCol w:w="1149"/>
      </w:tblGrid>
      <w:tr w:rsidR="00DF1FD7" w:rsidRPr="00E63D4C" w14:paraId="36E5715D" w14:textId="77777777" w:rsidTr="00CD641B">
        <w:trPr>
          <w:trHeight w:val="20"/>
          <w:tblHeader/>
        </w:trPr>
        <w:tc>
          <w:tcPr>
            <w:tcW w:w="28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6CD97A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Виды разрешенного использования</w:t>
            </w:r>
          </w:p>
        </w:tc>
        <w:tc>
          <w:tcPr>
            <w:tcW w:w="731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009D2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Предельные размеры земельных участков (з.у.) и предельные параметры разрешенного строительства, реконструкции объектов капитального строительства (ОКС)</w:t>
            </w:r>
          </w:p>
        </w:tc>
      </w:tr>
      <w:tr w:rsidR="00DF1FD7" w:rsidRPr="00E63D4C" w14:paraId="2FB22745" w14:textId="77777777" w:rsidTr="00CD641B">
        <w:trPr>
          <w:trHeight w:val="20"/>
          <w:tblHeader/>
        </w:trPr>
        <w:tc>
          <w:tcPr>
            <w:tcW w:w="7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3ADFD8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Код</w:t>
            </w:r>
          </w:p>
        </w:tc>
        <w:tc>
          <w:tcPr>
            <w:tcW w:w="21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CAA19E4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B0110C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Площадь з.у.</w:t>
            </w:r>
          </w:p>
          <w:p w14:paraId="518AF5AA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(кв.м)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FF61B5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Процент</w:t>
            </w:r>
          </w:p>
          <w:p w14:paraId="12544CA0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застройки в границах з.у</w:t>
            </w:r>
            <w:r w:rsidRPr="00E63D4C">
              <w:rPr>
                <w:sz w:val="22"/>
                <w:szCs w:val="22"/>
              </w:rPr>
              <w:br/>
              <w:t xml:space="preserve"> (%)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0C50DE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Количество этажей</w:t>
            </w:r>
          </w:p>
          <w:p w14:paraId="3E873E13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(эт.)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65282E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Высота зданий, строений, сооружений (м)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35F46" w14:textId="77777777" w:rsidR="00DF1FD7" w:rsidRPr="00355545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355545">
              <w:rPr>
                <w:sz w:val="22"/>
                <w:szCs w:val="22"/>
              </w:rPr>
              <w:t>Отступы от передней/</w:t>
            </w:r>
            <w:r w:rsidRPr="00355545">
              <w:rPr>
                <w:sz w:val="22"/>
                <w:szCs w:val="22"/>
                <w:lang w:val="ru-RU"/>
              </w:rPr>
              <w:t xml:space="preserve"> </w:t>
            </w:r>
            <w:r w:rsidRPr="00355545">
              <w:rPr>
                <w:sz w:val="22"/>
                <w:szCs w:val="22"/>
              </w:rPr>
              <w:t xml:space="preserve">иных границ з.у. </w:t>
            </w:r>
          </w:p>
          <w:p w14:paraId="062AF639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355545">
              <w:rPr>
                <w:sz w:val="22"/>
                <w:szCs w:val="22"/>
              </w:rPr>
              <w:t>(м)</w:t>
            </w:r>
          </w:p>
        </w:tc>
        <w:tc>
          <w:tcPr>
            <w:tcW w:w="1149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348A80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  <w:lang w:val="ru-RU"/>
              </w:rPr>
            </w:pPr>
            <w:r w:rsidRPr="00E63D4C">
              <w:rPr>
                <w:sz w:val="22"/>
                <w:szCs w:val="22"/>
              </w:rPr>
              <w:t>Класс опасности</w:t>
            </w:r>
            <w:r w:rsidRPr="00E63D4C">
              <w:rPr>
                <w:sz w:val="22"/>
                <w:szCs w:val="22"/>
                <w:lang w:val="ru-RU"/>
              </w:rPr>
              <w:t xml:space="preserve"> ОКС</w:t>
            </w:r>
          </w:p>
        </w:tc>
      </w:tr>
      <w:tr w:rsidR="00DF1FD7" w:rsidRPr="00E63D4C" w14:paraId="3D702C92" w14:textId="77777777" w:rsidTr="00CD641B">
        <w:trPr>
          <w:trHeight w:val="20"/>
          <w:tblHeader/>
        </w:trPr>
        <w:tc>
          <w:tcPr>
            <w:tcW w:w="71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994294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1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9C10AA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382EFC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мин./макс</w:t>
            </w:r>
          </w:p>
        </w:tc>
        <w:tc>
          <w:tcPr>
            <w:tcW w:w="1291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6F62AC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макс.</w:t>
            </w:r>
          </w:p>
        </w:tc>
        <w:tc>
          <w:tcPr>
            <w:tcW w:w="1291" w:type="dxa"/>
            <w:tcBorders>
              <w:top w:val="single" w:sz="4" w:space="0" w:color="000000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293442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макс.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C67E4D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макс.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81DE6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мин.</w:t>
            </w:r>
          </w:p>
        </w:tc>
        <w:tc>
          <w:tcPr>
            <w:tcW w:w="1149" w:type="dxa"/>
            <w:vMerge/>
            <w:tcBorders>
              <w:left w:val="single" w:sz="4" w:space="0" w:color="auto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CFD6CD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DF1FD7" w:rsidRPr="00E63D4C" w14:paraId="00CB5DD8" w14:textId="77777777" w:rsidTr="00CD641B">
        <w:trPr>
          <w:trHeight w:val="203"/>
        </w:trPr>
        <w:tc>
          <w:tcPr>
            <w:tcW w:w="1018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6ABC6D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E63D4C">
              <w:rPr>
                <w:b/>
                <w:sz w:val="22"/>
                <w:szCs w:val="22"/>
              </w:rPr>
              <w:t>ОСНОВНЫЕ</w:t>
            </w:r>
          </w:p>
        </w:tc>
      </w:tr>
      <w:tr w:rsidR="00DF1FD7" w:rsidRPr="00E63D4C" w14:paraId="5196D39C" w14:textId="77777777" w:rsidTr="00CD641B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4DBDC72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1.3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1A4C500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Овощеводство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267032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AB1292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F42DCD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8DE53D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47A05836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64DD9D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DF1FD7" w:rsidRPr="00E63D4C" w14:paraId="16B47C0F" w14:textId="77777777" w:rsidTr="00CD641B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240E004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1.14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DDEB2DA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Научное обеспечение сельского хозяйства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800DEA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A2B71A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574C44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15B53B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2AD65AD2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670194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DF1FD7" w:rsidRPr="00E63D4C" w14:paraId="01957D2B" w14:textId="77777777" w:rsidTr="00CD641B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5081781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1.17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27A715A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Питомники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5B5A17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9C20BD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A0BA38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14BBBA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4872B00D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D8C89F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DF1FD7" w:rsidRPr="00E63D4C" w14:paraId="6719C90F" w14:textId="77777777" w:rsidTr="00CD641B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EEF8268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1.18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56ABAEF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Обеспечение сельскохозяйствен</w:t>
            </w:r>
            <w:r w:rsidRPr="00E63D4C">
              <w:rPr>
                <w:sz w:val="22"/>
                <w:szCs w:val="22"/>
              </w:rPr>
              <w:softHyphen/>
              <w:t>ного производства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921807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B076AC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C56BD2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C607C4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4924D80C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81294A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DF1FD7" w:rsidRPr="00E63D4C" w14:paraId="5B3D6B88" w14:textId="77777777" w:rsidTr="00CD641B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34321BC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2.7.1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172089C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Хранение автотранспорта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C0FDF3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DB0C60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768216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695D35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3829A494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9B9204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DF1FD7" w:rsidRPr="00E63D4C" w14:paraId="18889D93" w14:textId="77777777" w:rsidTr="00CD641B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E533691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2.7.2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96143AD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Размещение гаражей для собственных нужд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6E0602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E9637B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9A169D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624FF6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7AA282C8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3/0 боковая (для</w:t>
            </w:r>
            <w:r w:rsidRPr="00E63D4C">
              <w:rPr>
                <w:sz w:val="22"/>
                <w:szCs w:val="22"/>
                <w:lang w:val="ru-RU"/>
              </w:rPr>
              <w:t xml:space="preserve"> гаражей, блокированных общими стенами с другими гаражами</w:t>
            </w:r>
            <w:r w:rsidRPr="00E63D4C">
              <w:rPr>
                <w:sz w:val="22"/>
                <w:szCs w:val="22"/>
              </w:rPr>
              <w:t>); 3</w:t>
            </w:r>
            <w:r w:rsidRPr="00E63D4C">
              <w:rPr>
                <w:sz w:val="22"/>
                <w:szCs w:val="22"/>
                <w:lang w:val="ru-RU"/>
              </w:rPr>
              <w:t xml:space="preserve"> </w:t>
            </w:r>
            <w:r w:rsidRPr="00E63D4C">
              <w:rPr>
                <w:sz w:val="22"/>
                <w:szCs w:val="22"/>
              </w:rPr>
              <w:t>- в иных случаях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801A95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DF1FD7" w:rsidRPr="00E63D4C" w14:paraId="5DFE218E" w14:textId="77777777" w:rsidTr="00CD641B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C11C2E7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3.1.1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06F0217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Предоставление коммунальных услуг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B014F5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20C45D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19D098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642285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588D3736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8BE5DD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DF1FD7" w:rsidRPr="00E63D4C" w14:paraId="124BBD4A" w14:textId="77777777" w:rsidTr="00CD641B">
        <w:trPr>
          <w:trHeight w:val="20"/>
        </w:trPr>
        <w:tc>
          <w:tcPr>
            <w:tcW w:w="71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95A2F5B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3.1.2</w:t>
            </w:r>
          </w:p>
        </w:tc>
        <w:tc>
          <w:tcPr>
            <w:tcW w:w="215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3D7B00B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8964BF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EAC98E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432215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7F3CC6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114B33CD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0EF7F9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DF1FD7" w:rsidRPr="00E63D4C" w14:paraId="1B2EA513" w14:textId="77777777" w:rsidTr="00CD641B">
        <w:trPr>
          <w:trHeight w:val="20"/>
        </w:trPr>
        <w:tc>
          <w:tcPr>
            <w:tcW w:w="71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EA96B56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3.2.3</w:t>
            </w:r>
          </w:p>
        </w:tc>
        <w:tc>
          <w:tcPr>
            <w:tcW w:w="215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487CFEE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Оказание услуг связи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40C9E2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8DB693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A1E638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09AA65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0BDA9313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490416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DF1FD7" w:rsidRPr="00E63D4C" w14:paraId="118A703C" w14:textId="77777777" w:rsidTr="00CD641B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77F7EA6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3.3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12AA1B7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Бытовое обслуживание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8AA32C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A2C9F2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29FF3D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319515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6731433C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ED3155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DF1FD7" w:rsidRPr="00E63D4C" w14:paraId="5930A8E9" w14:textId="77777777" w:rsidTr="00CD641B">
        <w:trPr>
          <w:trHeight w:val="20"/>
        </w:trPr>
        <w:tc>
          <w:tcPr>
            <w:tcW w:w="71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70065EC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3.4.2</w:t>
            </w:r>
          </w:p>
        </w:tc>
        <w:tc>
          <w:tcPr>
            <w:tcW w:w="215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552C416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Стационарное медицинское обслуживание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39400E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5B3E8B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7B0BB9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7D9F03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4A49F1A8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C8A362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DF1FD7" w:rsidRPr="00E63D4C" w14:paraId="6278009D" w14:textId="77777777" w:rsidTr="00CD641B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ACCE955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3.9.1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22030ED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01E624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E6B816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3108FE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32F2C9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7698BBE5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6D26D7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DF1FD7" w:rsidRPr="00E63D4C" w14:paraId="7F80546E" w14:textId="77777777" w:rsidTr="00CD641B">
        <w:trPr>
          <w:trHeight w:val="20"/>
        </w:trPr>
        <w:tc>
          <w:tcPr>
            <w:tcW w:w="71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0BC6033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3.9.2</w:t>
            </w:r>
          </w:p>
        </w:tc>
        <w:tc>
          <w:tcPr>
            <w:tcW w:w="215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5C36436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Проведение научных исследований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E843BB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7B4E27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71F355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90AA17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6BDA269E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087BC1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DF1FD7" w:rsidRPr="00E63D4C" w14:paraId="047A1862" w14:textId="77777777" w:rsidTr="00CD641B">
        <w:trPr>
          <w:trHeight w:val="20"/>
        </w:trPr>
        <w:tc>
          <w:tcPr>
            <w:tcW w:w="71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933FE70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3.9.3</w:t>
            </w:r>
          </w:p>
        </w:tc>
        <w:tc>
          <w:tcPr>
            <w:tcW w:w="215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AB4FFE7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Проведение научных испытаний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CA2C70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17B7A1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EC678A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4D00FD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242B93F2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D780EF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DF1FD7" w:rsidRPr="00E63D4C" w14:paraId="686935C2" w14:textId="77777777" w:rsidTr="00CD641B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B062CFC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3.10.1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6F8A108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Амбулаторное ветеринарное обслуживание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466F72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2E4374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DE8737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F62D29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6F2F521D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6E02AC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DF1FD7" w:rsidRPr="00E63D4C" w14:paraId="7703EF33" w14:textId="77777777" w:rsidTr="00CD641B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74032F0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3.10.2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4EEE465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Приюты для животных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BCF446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F3E563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B3FD80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10FEF9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4C1290BD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478D48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DF1FD7" w:rsidRPr="00E63D4C" w14:paraId="1BEEF563" w14:textId="77777777" w:rsidTr="00CD641B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CFC7508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4.1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C229756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Деловое управление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149994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54ACB7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72BC2E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A9E010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2A05BE39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5F6693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DF1FD7" w:rsidRPr="00E63D4C" w14:paraId="30677502" w14:textId="77777777" w:rsidTr="00CD641B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948A497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4.9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2DF1597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Служебные гаражи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4C0870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EC8E94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2667BB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6651F8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7863532F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7B25D7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DF1FD7" w:rsidRPr="00E63D4C" w14:paraId="0FD652A5" w14:textId="77777777" w:rsidTr="00CD641B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C00A7A5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4.9.1.1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02C1739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  <w:lang w:val="ru-RU"/>
              </w:rPr>
            </w:pPr>
            <w:r w:rsidRPr="00E63D4C">
              <w:rPr>
                <w:sz w:val="22"/>
                <w:szCs w:val="22"/>
              </w:rPr>
              <w:t>Заправка транспортных средств</w:t>
            </w:r>
            <w:r w:rsidRPr="00355545">
              <w:rPr>
                <w:sz w:val="22"/>
                <w:szCs w:val="22"/>
                <w:shd w:val="clear" w:color="auto" w:fill="EDEDED" w:themeFill="accent3" w:themeFillTint="33"/>
                <w:vertAlign w:val="superscript"/>
                <w:lang w:val="ru-RU"/>
              </w:rPr>
              <w:t>2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83949E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E919A4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894A73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F9D526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7573010F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FC9469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DF1FD7" w:rsidRPr="00E63D4C" w14:paraId="6BE59E21" w14:textId="77777777" w:rsidTr="00CD641B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C2D36E5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4.9.1.3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D9FB672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Автомобильные мойки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2729A6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75B746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04B678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D902B8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6A4A209C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D203B9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DF1FD7" w:rsidRPr="00E63D4C" w14:paraId="434929DE" w14:textId="77777777" w:rsidTr="00CD641B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2F05498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4.9.1.4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8EA27C2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Ремонт автомобилей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03FD78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1F9CB7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CBF432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63E23A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2EEAB086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82DC44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DF1FD7" w:rsidRPr="00E63D4C" w14:paraId="417C6034" w14:textId="77777777" w:rsidTr="00CD641B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8D80B94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4.9.2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341161D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Стоянка транспортных средств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FA3F36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57CAF1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114E99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0135A0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44730022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D8FD5C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DF1FD7" w:rsidRPr="00E63D4C" w14:paraId="6C890A8D" w14:textId="77777777" w:rsidTr="00CD641B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B83840E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6.0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F6DECC5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Производственная деятельность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2119AF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E3196D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53560D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18D01E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1CF4ECDD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2F9C38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III-V</w:t>
            </w:r>
          </w:p>
        </w:tc>
      </w:tr>
      <w:tr w:rsidR="00DF1FD7" w:rsidRPr="00E63D4C" w14:paraId="089F35BA" w14:textId="77777777" w:rsidTr="00CD641B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066A6F3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E63D4C">
              <w:rPr>
                <w:sz w:val="22"/>
                <w:szCs w:val="22"/>
                <w:lang w:val="ru-RU"/>
              </w:rPr>
              <w:t>6.1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D1FAF7D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  <w:lang w:val="ru-RU"/>
              </w:rPr>
            </w:pPr>
            <w:r w:rsidRPr="00355545">
              <w:rPr>
                <w:sz w:val="22"/>
                <w:szCs w:val="22"/>
                <w:lang w:val="ru-RU"/>
              </w:rPr>
              <w:t>Разведка и добыча полезных ископаемых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9C27E0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B29192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8755AC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EE73D7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DDEB61B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FCE9B9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III-V</w:t>
            </w:r>
          </w:p>
        </w:tc>
      </w:tr>
      <w:tr w:rsidR="00DF1FD7" w:rsidRPr="00E63D4C" w14:paraId="330A0FCC" w14:textId="77777777" w:rsidTr="00CD641B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EDCDA0A" w14:textId="77777777" w:rsidR="00DF1FD7" w:rsidRPr="00355545" w:rsidRDefault="00DF1FD7" w:rsidP="00CD641B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355545">
              <w:rPr>
                <w:sz w:val="22"/>
                <w:szCs w:val="22"/>
                <w:lang w:val="ru-RU"/>
              </w:rPr>
              <w:t>6.1.1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9A597AF" w14:textId="77777777" w:rsidR="00DF1FD7" w:rsidRPr="00355545" w:rsidRDefault="00DF1FD7" w:rsidP="00CD641B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  <w:lang w:val="ru-RU"/>
              </w:rPr>
            </w:pPr>
            <w:r w:rsidRPr="00355545">
              <w:rPr>
                <w:sz w:val="22"/>
                <w:szCs w:val="22"/>
                <w:lang w:val="ru-RU"/>
              </w:rPr>
              <w:t>Осуществление геологического изучения недр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B8FD8D" w14:textId="77777777" w:rsidR="00DF1FD7" w:rsidRPr="00355545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55545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E3D00F" w14:textId="77777777" w:rsidR="00DF1FD7" w:rsidRPr="00355545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55545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B18E04" w14:textId="77777777" w:rsidR="00DF1FD7" w:rsidRPr="00355545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55545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A1FCA2" w14:textId="77777777" w:rsidR="00DF1FD7" w:rsidRPr="00355545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55545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C6589C7" w14:textId="77777777" w:rsidR="00DF1FD7" w:rsidRPr="00355545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55545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63503D" w14:textId="77777777" w:rsidR="00DF1FD7" w:rsidRPr="00355545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55545">
              <w:rPr>
                <w:sz w:val="22"/>
                <w:szCs w:val="22"/>
              </w:rPr>
              <w:t>III-V</w:t>
            </w:r>
          </w:p>
        </w:tc>
      </w:tr>
      <w:tr w:rsidR="00DF1FD7" w:rsidRPr="00E63D4C" w14:paraId="08F25617" w14:textId="77777777" w:rsidTr="00CD641B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40CE492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6.2.1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DA97841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Автомобилестро</w:t>
            </w:r>
            <w:r w:rsidRPr="00E63D4C">
              <w:rPr>
                <w:sz w:val="22"/>
                <w:szCs w:val="22"/>
              </w:rPr>
              <w:softHyphen/>
              <w:t>ительная промышленность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770678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3FED8E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8930C2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2069F4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2D8D8990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E31D93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III-V</w:t>
            </w:r>
          </w:p>
        </w:tc>
      </w:tr>
      <w:tr w:rsidR="00DF1FD7" w:rsidRPr="00E63D4C" w14:paraId="232B6BF9" w14:textId="77777777" w:rsidTr="00CD641B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3DD60FC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6.3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EDE78F6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Легкая промышленность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D37844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B9AF22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806A72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8048A5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156FA262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B5452B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III-V</w:t>
            </w:r>
          </w:p>
        </w:tc>
      </w:tr>
      <w:tr w:rsidR="00DF1FD7" w:rsidRPr="00E63D4C" w14:paraId="28A2AEF3" w14:textId="77777777" w:rsidTr="00CD641B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3D9F1EB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6.3.1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B22A2A1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Фармацевтическая промышленность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C5E7A9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550AE6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8FDE7E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573F71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6A29D0AD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377C26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III-V</w:t>
            </w:r>
          </w:p>
        </w:tc>
      </w:tr>
      <w:tr w:rsidR="00DF1FD7" w:rsidRPr="00E63D4C" w14:paraId="1C68C019" w14:textId="77777777" w:rsidTr="00CD641B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41E5E66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6.3.2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C18126C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Фарфоро-фаянсовая промышленность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8788E2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9B232B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A0CCA9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D85766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4B9D9C07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778651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III-V</w:t>
            </w:r>
          </w:p>
        </w:tc>
      </w:tr>
      <w:tr w:rsidR="00DF1FD7" w:rsidRPr="00E63D4C" w14:paraId="2EE346FE" w14:textId="77777777" w:rsidTr="00CD641B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99E3D7E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6.3.3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6AA16BD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Электронная промышленность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373631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26AE00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EDF251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75EFBC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7F7ABEC2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F512E9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III-V</w:t>
            </w:r>
          </w:p>
        </w:tc>
      </w:tr>
      <w:tr w:rsidR="00DF1FD7" w:rsidRPr="00E63D4C" w14:paraId="66CBC7D4" w14:textId="77777777" w:rsidTr="00CD641B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02749A6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6.3.4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E415B2A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Ювелирная промышленность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534FC0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272508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C48B28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1B630E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1FB41503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96D08E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III-V</w:t>
            </w:r>
          </w:p>
        </w:tc>
      </w:tr>
      <w:tr w:rsidR="00DF1FD7" w:rsidRPr="00E63D4C" w14:paraId="29138C96" w14:textId="77777777" w:rsidTr="00CD641B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2BDED9A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6.4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B5101C4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Пищевая промышленность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BD875C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FE8F04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C167F0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BD5A14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7B35565A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3EB787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III-V</w:t>
            </w:r>
          </w:p>
        </w:tc>
      </w:tr>
      <w:tr w:rsidR="00DF1FD7" w:rsidRPr="00E63D4C" w14:paraId="4254C797" w14:textId="77777777" w:rsidTr="00CD641B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E052876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E63D4C">
              <w:rPr>
                <w:sz w:val="22"/>
                <w:szCs w:val="22"/>
                <w:lang w:val="ru-RU"/>
              </w:rPr>
              <w:t>6.5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6EE2C21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  <w:lang w:val="ru-RU"/>
              </w:rPr>
            </w:pPr>
            <w:r w:rsidRPr="00E63D4C">
              <w:rPr>
                <w:sz w:val="22"/>
                <w:szCs w:val="22"/>
                <w:lang w:val="ru-RU"/>
              </w:rPr>
              <w:t>Нефтехимическая промышленность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1FD22C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CE8FD8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710B3C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C8FEBA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04E0EEC7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350D87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III-V</w:t>
            </w:r>
          </w:p>
        </w:tc>
      </w:tr>
      <w:tr w:rsidR="00DF1FD7" w:rsidRPr="00E63D4C" w14:paraId="3BDBF42B" w14:textId="77777777" w:rsidTr="00CD641B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979B3A3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6.6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CED4E81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Строительная промышленность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E97FFC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DFA736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1E9318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FDB658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78491167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2D888B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III-V</w:t>
            </w:r>
          </w:p>
        </w:tc>
      </w:tr>
      <w:tr w:rsidR="00DF1FD7" w:rsidRPr="00E63D4C" w14:paraId="4D818BAE" w14:textId="77777777" w:rsidTr="00CD641B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32EDE4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6.7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CDCF641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Энергетика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DFFED3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3F9308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F88473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FE3B37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6432AE88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5E737F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III-V</w:t>
            </w:r>
          </w:p>
        </w:tc>
      </w:tr>
      <w:tr w:rsidR="00DF1FD7" w:rsidRPr="00E63D4C" w14:paraId="19B9C660" w14:textId="77777777" w:rsidTr="00CD641B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DD8630E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6.8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15D0FE9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Связь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38595B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C8A756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C87FAE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D736B7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2B5AD1BD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2D0F88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DF1FD7" w:rsidRPr="00E63D4C" w14:paraId="4AAA0285" w14:textId="77777777" w:rsidTr="00CD641B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6FC0EEB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6.9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ED51023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Склад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D8BC20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B5CDF2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AAB135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5CEE23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63286AD0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968CF3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III-V</w:t>
            </w:r>
          </w:p>
        </w:tc>
      </w:tr>
      <w:tr w:rsidR="00DF1FD7" w:rsidRPr="00E63D4C" w14:paraId="3D17EE1F" w14:textId="77777777" w:rsidTr="00CD641B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72F83A7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6.9.1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4DA879D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Складские площадки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918C3D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BE0A41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9C3077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FBF855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0472AA14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F36289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III-V</w:t>
            </w:r>
          </w:p>
        </w:tc>
      </w:tr>
      <w:tr w:rsidR="00DF1FD7" w:rsidRPr="00E63D4C" w14:paraId="4A610A46" w14:textId="77777777" w:rsidTr="00CD641B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A16F89F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6.11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E4CD20A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Целлюлозно-бумажная промышленность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22A127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8D0EA3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776944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0E3EAE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46875F0B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560DEC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III-V</w:t>
            </w:r>
          </w:p>
        </w:tc>
      </w:tr>
      <w:tr w:rsidR="00DF1FD7" w:rsidRPr="00E63D4C" w14:paraId="195B0B86" w14:textId="77777777" w:rsidTr="00CD641B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7D3FCB8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6.12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A92D7C9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Научно-производственная деятельность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6D3C06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A46B46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B44601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EE6B95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44A1F717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90FD88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III-V</w:t>
            </w:r>
          </w:p>
        </w:tc>
      </w:tr>
      <w:tr w:rsidR="00DF1FD7" w:rsidRPr="00E63D4C" w14:paraId="38C3DA8E" w14:textId="77777777" w:rsidTr="00CD641B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4D5C13C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7.1.1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763056C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Железнодорожные пути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D3C5EC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5C9F5E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5A8835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280F6E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02E4AEF4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187EC4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DF1FD7" w:rsidRPr="00E63D4C" w14:paraId="763EFD74" w14:textId="77777777" w:rsidTr="00CD641B">
        <w:trPr>
          <w:trHeight w:val="20"/>
        </w:trPr>
        <w:tc>
          <w:tcPr>
            <w:tcW w:w="71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CA450A7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7.1.2</w:t>
            </w:r>
          </w:p>
        </w:tc>
        <w:tc>
          <w:tcPr>
            <w:tcW w:w="215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6B6F30E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Обслуживание железнодорожных перевозок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973880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5F6D3B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EE2509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0F9160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1548F82E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65AA32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DF1FD7" w:rsidRPr="00E63D4C" w14:paraId="2DB29B5D" w14:textId="77777777" w:rsidTr="00CD641B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98E3B4E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7.2.2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0861C65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Обслуживание перевозок пассажиров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FC083E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D4D2D1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A880C7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613F04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41BB456F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638A04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DF1FD7" w:rsidRPr="00E63D4C" w14:paraId="74FA804E" w14:textId="77777777" w:rsidTr="00CD641B">
        <w:trPr>
          <w:trHeight w:val="20"/>
        </w:trPr>
        <w:tc>
          <w:tcPr>
            <w:tcW w:w="71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7FF0571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7.2.3</w:t>
            </w:r>
          </w:p>
        </w:tc>
        <w:tc>
          <w:tcPr>
            <w:tcW w:w="215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D80A4E7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Стоянки транспорта общего пользования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431E7D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F582D1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A86ADC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185916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1E1E4855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C9A639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DF1FD7" w:rsidRPr="00E63D4C" w14:paraId="21E76CBC" w14:textId="77777777" w:rsidTr="00CD641B">
        <w:trPr>
          <w:trHeight w:val="20"/>
        </w:trPr>
        <w:tc>
          <w:tcPr>
            <w:tcW w:w="71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9191D3E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7.3</w:t>
            </w:r>
          </w:p>
        </w:tc>
        <w:tc>
          <w:tcPr>
            <w:tcW w:w="215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383C124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Водный транспорт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957850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358708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89FBF2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935C0A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4D3EBF67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41AF1A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DF1FD7" w:rsidRPr="00E63D4C" w14:paraId="6AAF6647" w14:textId="77777777" w:rsidTr="00CD641B">
        <w:trPr>
          <w:trHeight w:val="20"/>
        </w:trPr>
        <w:tc>
          <w:tcPr>
            <w:tcW w:w="71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6433E8A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7.5</w:t>
            </w:r>
          </w:p>
        </w:tc>
        <w:tc>
          <w:tcPr>
            <w:tcW w:w="215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CC31099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Трубопроводный транспорт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60769B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B2D48D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91008F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CF6EE7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5DDE5E9F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E0D746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DF1FD7" w:rsidRPr="00E63D4C" w14:paraId="01F94C4E" w14:textId="77777777" w:rsidTr="00CD641B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5F3A76E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8.0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F6B078B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Обеспечение обороны и безопасности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0D3E81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23C0FE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AF99DA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AE2846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044BC460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B93A2A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DF1FD7" w:rsidRPr="00E63D4C" w14:paraId="1D358DD8" w14:textId="77777777" w:rsidTr="00CD641B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3F10727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8.3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0AC5390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  <w:lang w:val="ru-RU"/>
              </w:rPr>
            </w:pPr>
            <w:r w:rsidRPr="00E63D4C">
              <w:rPr>
                <w:sz w:val="22"/>
                <w:szCs w:val="22"/>
              </w:rPr>
              <w:t>Обеспечение внутреннего правопорядка</w:t>
            </w:r>
            <w:r w:rsidRPr="00355545">
              <w:rPr>
                <w:sz w:val="22"/>
                <w:szCs w:val="22"/>
                <w:shd w:val="clear" w:color="auto" w:fill="EDEDED" w:themeFill="accent3" w:themeFillTint="33"/>
                <w:vertAlign w:val="superscript"/>
                <w:lang w:val="ru-RU"/>
              </w:rPr>
              <w:t>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0E9779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D5E6D5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05461B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5F53A5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6618D8F9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48C835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DF1FD7" w:rsidRPr="00E63D4C" w14:paraId="27A6D7E7" w14:textId="77777777" w:rsidTr="00CD641B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A8F6339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11.1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9DE4DAF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Общее пользование водными объектами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571375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924405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486FD2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F6BCBC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4EB32C12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AE9C16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DF1FD7" w:rsidRPr="00E63D4C" w14:paraId="409BF430" w14:textId="77777777" w:rsidTr="00CD641B">
        <w:trPr>
          <w:trHeight w:val="20"/>
        </w:trPr>
        <w:tc>
          <w:tcPr>
            <w:tcW w:w="71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6B57F93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11.2</w:t>
            </w:r>
          </w:p>
        </w:tc>
        <w:tc>
          <w:tcPr>
            <w:tcW w:w="215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BEC0F42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Специальное пользование водными объектами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121D2F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F6757B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05CE9E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D4628F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5CD5D5A6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722902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DF1FD7" w:rsidRPr="00E63D4C" w14:paraId="2247DE27" w14:textId="77777777" w:rsidTr="00CD641B">
        <w:trPr>
          <w:trHeight w:val="20"/>
        </w:trPr>
        <w:tc>
          <w:tcPr>
            <w:tcW w:w="71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9F3B3B3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11.3</w:t>
            </w:r>
          </w:p>
        </w:tc>
        <w:tc>
          <w:tcPr>
            <w:tcW w:w="215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541A0D5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Гидротехнические сооружения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C3FE2B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FA9BF3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3D9B6F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80C937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54B41F4B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2151B2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DF1FD7" w:rsidRPr="00E63D4C" w14:paraId="0BB97F61" w14:textId="77777777" w:rsidTr="00CD641B">
        <w:trPr>
          <w:trHeight w:val="20"/>
        </w:trPr>
        <w:tc>
          <w:tcPr>
            <w:tcW w:w="71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A223265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12.0</w:t>
            </w:r>
          </w:p>
        </w:tc>
        <w:tc>
          <w:tcPr>
            <w:tcW w:w="215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CF41752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2F7B55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9B3DD9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A0A319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9DB3E6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370B52C6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735610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DF1FD7" w:rsidRPr="00E63D4C" w14:paraId="157B1607" w14:textId="77777777" w:rsidTr="00CD641B">
        <w:trPr>
          <w:trHeight w:val="20"/>
        </w:trPr>
        <w:tc>
          <w:tcPr>
            <w:tcW w:w="71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6585E5D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12.0.1</w:t>
            </w:r>
          </w:p>
        </w:tc>
        <w:tc>
          <w:tcPr>
            <w:tcW w:w="215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729037A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775C87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256E87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0DEF75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A8411B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5ED68E56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1F57E0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DF1FD7" w:rsidRPr="00E63D4C" w14:paraId="71A78DD7" w14:textId="77777777" w:rsidTr="00CD641B">
        <w:trPr>
          <w:trHeight w:val="20"/>
        </w:trPr>
        <w:tc>
          <w:tcPr>
            <w:tcW w:w="71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E08C25E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12.0.2</w:t>
            </w:r>
          </w:p>
        </w:tc>
        <w:tc>
          <w:tcPr>
            <w:tcW w:w="215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1154FFD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Благоустройство территории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AA6D75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360576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7C3F2E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90B435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5C5E2FB1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587C5C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DF1FD7" w:rsidRPr="00E63D4C" w14:paraId="2941745D" w14:textId="77777777" w:rsidTr="00CD641B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3F968B1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12.3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232243E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Запас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A54579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6722D4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AFD9C3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41D0E8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02F7F734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D32BBA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DF1FD7" w:rsidRPr="00E63D4C" w14:paraId="2BCD1DB4" w14:textId="77777777" w:rsidTr="00CD641B">
        <w:trPr>
          <w:trHeight w:val="177"/>
        </w:trPr>
        <w:tc>
          <w:tcPr>
            <w:tcW w:w="1018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4F19CCA8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center"/>
              <w:rPr>
                <w:rFonts w:eastAsia="Manrope"/>
                <w:b/>
                <w:sz w:val="22"/>
                <w:szCs w:val="22"/>
              </w:rPr>
            </w:pPr>
            <w:r w:rsidRPr="00E63D4C">
              <w:rPr>
                <w:b/>
                <w:sz w:val="22"/>
                <w:szCs w:val="22"/>
              </w:rPr>
              <w:t>УСЛОВНО РАЗРЕШЕННЫЕ</w:t>
            </w:r>
          </w:p>
        </w:tc>
      </w:tr>
      <w:tr w:rsidR="00DF1FD7" w:rsidRPr="00E63D4C" w14:paraId="0193A6C3" w14:textId="77777777" w:rsidTr="00CD641B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6F93F9B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1.8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30A0682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Скотоводство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A883F7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DB734B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E2F8E8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73D55E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2ACD3F02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F6EA9F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color w:val="FF00FF"/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III-V</w:t>
            </w:r>
          </w:p>
        </w:tc>
      </w:tr>
      <w:tr w:rsidR="00DF1FD7" w:rsidRPr="00E63D4C" w14:paraId="3F9D131F" w14:textId="77777777" w:rsidTr="00CD641B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87147E1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1.9</w:t>
            </w:r>
          </w:p>
        </w:tc>
        <w:tc>
          <w:tcPr>
            <w:tcW w:w="215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CDF4FB1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Звероводство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010D2F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6397FE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CAD5E5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7C9E51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23D24119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183459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color w:val="FF00FF"/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III-V</w:t>
            </w:r>
          </w:p>
        </w:tc>
      </w:tr>
      <w:tr w:rsidR="00DF1FD7" w:rsidRPr="00E63D4C" w14:paraId="56AA1F81" w14:textId="77777777" w:rsidTr="00CD641B">
        <w:trPr>
          <w:trHeight w:val="20"/>
        </w:trPr>
        <w:tc>
          <w:tcPr>
            <w:tcW w:w="71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7F36F78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1.10</w:t>
            </w:r>
          </w:p>
        </w:tc>
        <w:tc>
          <w:tcPr>
            <w:tcW w:w="215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10814F4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Птицеводство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189D9F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63B375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E8490D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473E61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1230F418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1102EC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color w:val="FF00FF"/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III-V</w:t>
            </w:r>
          </w:p>
        </w:tc>
      </w:tr>
      <w:tr w:rsidR="00DF1FD7" w:rsidRPr="00E63D4C" w14:paraId="014C772A" w14:textId="77777777" w:rsidTr="00CD641B">
        <w:trPr>
          <w:trHeight w:val="20"/>
        </w:trPr>
        <w:tc>
          <w:tcPr>
            <w:tcW w:w="71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78776CC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1.11</w:t>
            </w:r>
          </w:p>
        </w:tc>
        <w:tc>
          <w:tcPr>
            <w:tcW w:w="215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2E54F46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Свиноводство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1ED7C5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4861E8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E0DABF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34A695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36E769C3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D12A31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color w:val="FF00FF"/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III-V</w:t>
            </w:r>
          </w:p>
        </w:tc>
      </w:tr>
      <w:tr w:rsidR="00DF1FD7" w:rsidRPr="00E63D4C" w14:paraId="0BFE4DE3" w14:textId="77777777" w:rsidTr="00CD641B">
        <w:trPr>
          <w:trHeight w:val="20"/>
        </w:trPr>
        <w:tc>
          <w:tcPr>
            <w:tcW w:w="71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D84462B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1.12</w:t>
            </w:r>
          </w:p>
        </w:tc>
        <w:tc>
          <w:tcPr>
            <w:tcW w:w="215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684DD81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Пчеловодство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3262E0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07EA04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A96F9A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2B19BF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67879411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484EA7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DF1FD7" w:rsidRPr="00E63D4C" w14:paraId="46D9C05F" w14:textId="77777777" w:rsidTr="00CD641B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5FEC28D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1.13</w:t>
            </w:r>
          </w:p>
        </w:tc>
        <w:tc>
          <w:tcPr>
            <w:tcW w:w="215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97A60D6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Рыбоводство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E19B67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1397F6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B96E2A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C42B22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56B78427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55ACF9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DF1FD7" w:rsidRPr="00E63D4C" w14:paraId="0A2F9D3B" w14:textId="77777777" w:rsidTr="00CD641B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AB5D647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1.15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CEA2C80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left"/>
              <w:rPr>
                <w:color w:val="FF00FF"/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Хранение и переработка сельскохозяйствен</w:t>
            </w:r>
            <w:r w:rsidRPr="00E63D4C">
              <w:rPr>
                <w:sz w:val="22"/>
                <w:szCs w:val="22"/>
              </w:rPr>
              <w:softHyphen/>
              <w:t>ной продукции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B9E1A5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126B28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A5ACCF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E33B6B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2F6B56E2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F0DBDE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color w:val="FF00FF"/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III-V</w:t>
            </w:r>
          </w:p>
        </w:tc>
      </w:tr>
      <w:tr w:rsidR="00DF1FD7" w:rsidRPr="00E63D4C" w14:paraId="409D3274" w14:textId="77777777" w:rsidTr="00CD641B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FAFA225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3.2.4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FEC4ABE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Общежития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FC4B0A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D7ADC1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3186E7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1111D4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0CE5B78D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BF6547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DF1FD7" w:rsidRPr="00E63D4C" w14:paraId="3FCE0606" w14:textId="77777777" w:rsidTr="00CD641B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9A567ED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3.4.1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990DC7F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Амбулаторно-поликлиническое обслуживание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67AF1C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B576C6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9A6D35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5C7DF2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5F5871C6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118FFF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DF1FD7" w:rsidRPr="00E63D4C" w14:paraId="56B59F69" w14:textId="77777777" w:rsidTr="00CD641B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DC9EC98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3.5.2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68669F3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Среднее и высшее профессиональное образование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9B43E1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87D5D9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23A7C5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E8046A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67FE13CC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4A6948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DF1FD7" w:rsidRPr="00E63D4C" w14:paraId="284FD83E" w14:textId="77777777" w:rsidTr="00CD641B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0B15816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4.4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E8D0EC4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Магазины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7C800D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55545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49162A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E41FE1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A7AD51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2EB0C735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D6FA5E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DF1FD7" w:rsidRPr="00E63D4C" w14:paraId="37C7EF90" w14:textId="77777777" w:rsidTr="00CD641B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A27922D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4.5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B1F7F0B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Банковская и страховая деятельность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59B9C4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3855EA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44D750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04F8B9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64C690D2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AEAA4C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DF1FD7" w:rsidRPr="00E63D4C" w14:paraId="239E030B" w14:textId="77777777" w:rsidTr="00CD641B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C3E4BDF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4.6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CF15459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Общественное питание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3DA5DC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10C65C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967E4E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7849BC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20B16B25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68269C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DF1FD7" w:rsidRPr="00E63D4C" w14:paraId="6788D93F" w14:textId="77777777" w:rsidTr="00CD641B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FE784B3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4.7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FDAC0B5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Гостиничное обслуживание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1FDF5C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C88CC8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CDD5FB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96EBCE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62E10DB5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D7CAB8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DF1FD7" w:rsidRPr="00E63D4C" w14:paraId="492753D3" w14:textId="77777777" w:rsidTr="00CD641B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8032F04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5.1.2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D2F59DB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Обеспечение занятий спортом в помещениях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97299C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2413AB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138AB1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BCA700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FB132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1DB14A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</w:tbl>
    <w:p w14:paraId="04C7ADE2" w14:textId="77777777" w:rsidR="00DF1FD7" w:rsidRPr="00DF1FD7" w:rsidRDefault="00DF1FD7" w:rsidP="00DF1FD7">
      <w:pPr>
        <w:pStyle w:val="af1"/>
        <w:ind w:firstLine="708"/>
        <w:jc w:val="both"/>
        <w:rPr>
          <w:rFonts w:ascii="Times New Roman" w:hAnsi="Times New Roman" w:cs="Times New Roman"/>
        </w:rPr>
      </w:pPr>
      <w:r w:rsidRPr="00DF1FD7">
        <w:rPr>
          <w:rFonts w:ascii="Times New Roman" w:hAnsi="Times New Roman" w:cs="Times New Roman"/>
          <w:vertAlign w:val="superscript"/>
        </w:rPr>
        <w:t xml:space="preserve">1 </w:t>
      </w:r>
      <w:r w:rsidRPr="00DF1FD7">
        <w:rPr>
          <w:rFonts w:ascii="Times New Roman" w:hAnsi="Times New Roman" w:cs="Times New Roman"/>
        </w:rPr>
        <w:t>Ограничения использования земельных участков и объектов капитального строительства определяются в соответствии с положениями о зонах с особыми условиями использования территорий, виды которых установлены статьей 105 Земельного кодекса Российской Федерации и границы которых расположены в границах данной территориальной зоны.</w:t>
      </w:r>
    </w:p>
    <w:p w14:paraId="7B665D9D" w14:textId="77777777" w:rsidR="00DF1FD7" w:rsidRPr="00DF1FD7" w:rsidRDefault="00DF1FD7" w:rsidP="00DD60F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firstLine="720"/>
        <w:rPr>
          <w:rFonts w:ascii="Times New Roman" w:hAnsi="Times New Roman" w:cs="Times New Roman"/>
        </w:rPr>
      </w:pPr>
      <w:r w:rsidRPr="00DF1FD7">
        <w:rPr>
          <w:rFonts w:ascii="Times New Roman" w:hAnsi="Times New Roman" w:cs="Times New Roman"/>
          <w:vertAlign w:val="superscript"/>
        </w:rPr>
        <w:t xml:space="preserve">2 </w:t>
      </w:r>
      <w:proofErr w:type="gramStart"/>
      <w:r w:rsidRPr="00DF1FD7">
        <w:rPr>
          <w:rFonts w:ascii="Times New Roman" w:hAnsi="Times New Roman" w:cs="Times New Roman"/>
        </w:rPr>
        <w:t>С</w:t>
      </w:r>
      <w:proofErr w:type="gramEnd"/>
      <w:r w:rsidRPr="00DF1FD7">
        <w:rPr>
          <w:rFonts w:ascii="Times New Roman" w:hAnsi="Times New Roman" w:cs="Times New Roman"/>
        </w:rPr>
        <w:t xml:space="preserve"> учетом требований СП 156.13130.2014 «Свод правил. Станции автомобильные заправочные. Требования пожарной безопасности».</w:t>
      </w:r>
    </w:p>
    <w:p w14:paraId="212237D0" w14:textId="6FD0CD88" w:rsidR="00DF1FD7" w:rsidRDefault="00DF1FD7" w:rsidP="00DF1FD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ind w:firstLine="720"/>
        <w:rPr>
          <w:rFonts w:ascii="Times New Roman" w:hAnsi="Times New Roman" w:cs="Times New Roman"/>
        </w:rPr>
      </w:pPr>
      <w:r w:rsidRPr="00DF1FD7">
        <w:rPr>
          <w:rFonts w:ascii="Times New Roman" w:hAnsi="Times New Roman" w:cs="Times New Roman"/>
          <w:vertAlign w:val="superscript"/>
        </w:rPr>
        <w:t xml:space="preserve">3 </w:t>
      </w:r>
      <w:proofErr w:type="gramStart"/>
      <w:r w:rsidRPr="00DF1FD7">
        <w:rPr>
          <w:rFonts w:ascii="Times New Roman" w:hAnsi="Times New Roman" w:cs="Times New Roman"/>
        </w:rPr>
        <w:t>В</w:t>
      </w:r>
      <w:proofErr w:type="gramEnd"/>
      <w:r w:rsidRPr="00DF1FD7">
        <w:rPr>
          <w:rFonts w:ascii="Times New Roman" w:hAnsi="Times New Roman" w:cs="Times New Roman"/>
        </w:rPr>
        <w:t xml:space="preserve"> том числе здания пожарных депо.</w:t>
      </w:r>
    </w:p>
    <w:p w14:paraId="04346CEA" w14:textId="33B370EB" w:rsidR="00DF1FD7" w:rsidRPr="00DF1FD7" w:rsidRDefault="00DF1FD7" w:rsidP="00DF1FD7">
      <w:pPr>
        <w:pStyle w:val="3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0" w:line="240" w:lineRule="auto"/>
        <w:ind w:firstLine="720"/>
        <w:rPr>
          <w:rFonts w:ascii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>5</w:t>
      </w:r>
      <w:r w:rsidRPr="00DF1FD7">
        <w:rPr>
          <w:rFonts w:ascii="Times New Roman" w:hAnsi="Times New Roman" w:cs="Times New Roman"/>
          <w:b/>
          <w:color w:val="000000"/>
          <w:sz w:val="26"/>
          <w:szCs w:val="26"/>
        </w:rPr>
        <w:t>. Зона объектов транспортной инфраструктуры (Т)</w:t>
      </w:r>
      <w:bookmarkStart w:id="3" w:name="_a4ofvgcc6ebc" w:colFirst="0" w:colLast="0"/>
      <w:bookmarkEnd w:id="3"/>
      <w:r w:rsidRPr="00DF1FD7">
        <w:rPr>
          <w:rFonts w:ascii="Times New Roman" w:hAnsi="Times New Roman" w:cs="Times New Roman"/>
          <w:b/>
          <w:color w:val="000000"/>
          <w:sz w:val="26"/>
          <w:szCs w:val="26"/>
          <w:vertAlign w:val="superscript"/>
        </w:rPr>
        <w:t>1</w:t>
      </w:r>
    </w:p>
    <w:tbl>
      <w:tblPr>
        <w:tblStyle w:val="14"/>
        <w:tblW w:w="10199" w:type="dxa"/>
        <w:tblInd w:w="-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718"/>
        <w:gridCol w:w="2155"/>
        <w:gridCol w:w="1580"/>
        <w:gridCol w:w="1436"/>
        <w:gridCol w:w="1293"/>
        <w:gridCol w:w="1579"/>
        <w:gridCol w:w="1438"/>
      </w:tblGrid>
      <w:tr w:rsidR="00DF1FD7" w:rsidRPr="00E63D4C" w14:paraId="62A414F8" w14:textId="77777777" w:rsidTr="00CD641B">
        <w:trPr>
          <w:trHeight w:val="20"/>
          <w:tblHeader/>
        </w:trPr>
        <w:tc>
          <w:tcPr>
            <w:tcW w:w="28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430833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Виды разрешенного использования</w:t>
            </w:r>
          </w:p>
        </w:tc>
        <w:tc>
          <w:tcPr>
            <w:tcW w:w="73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9E7966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Предельные размеры земельных участков (з.у.) и предельные параметры разрешенного строительства, реконструкции объектов капитального строительства (ОКС)</w:t>
            </w:r>
          </w:p>
        </w:tc>
      </w:tr>
      <w:tr w:rsidR="00DF1FD7" w:rsidRPr="00E63D4C" w14:paraId="4C8D80EB" w14:textId="77777777" w:rsidTr="00CD641B">
        <w:trPr>
          <w:trHeight w:val="20"/>
          <w:tblHeader/>
        </w:trPr>
        <w:tc>
          <w:tcPr>
            <w:tcW w:w="7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C562E8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Код</w:t>
            </w:r>
          </w:p>
        </w:tc>
        <w:tc>
          <w:tcPr>
            <w:tcW w:w="21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E703EF0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2B632A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Площадь з.у.</w:t>
            </w:r>
          </w:p>
          <w:p w14:paraId="12882458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(кв.м)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E6EE88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Процент</w:t>
            </w:r>
          </w:p>
          <w:p w14:paraId="3559917A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застройки в границах з.у</w:t>
            </w:r>
            <w:r w:rsidRPr="00E63D4C">
              <w:rPr>
                <w:sz w:val="22"/>
                <w:szCs w:val="22"/>
              </w:rPr>
              <w:br/>
              <w:t xml:space="preserve"> (%)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2EC664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Количество этажей</w:t>
            </w:r>
          </w:p>
          <w:p w14:paraId="457DD8B3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(эт.)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EF13DD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Высота зданий, строений, сооружений</w:t>
            </w:r>
          </w:p>
          <w:p w14:paraId="79D9A7AD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(м)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028000" w14:textId="77777777" w:rsidR="00DF1FD7" w:rsidRPr="00355545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right="-100" w:firstLine="0"/>
              <w:jc w:val="center"/>
              <w:rPr>
                <w:sz w:val="22"/>
                <w:szCs w:val="22"/>
              </w:rPr>
            </w:pPr>
            <w:r w:rsidRPr="00355545">
              <w:rPr>
                <w:sz w:val="22"/>
                <w:szCs w:val="22"/>
              </w:rPr>
              <w:t>Отступы от передней/</w:t>
            </w:r>
            <w:r w:rsidRPr="00355545">
              <w:rPr>
                <w:sz w:val="22"/>
                <w:szCs w:val="22"/>
                <w:lang w:val="ru-RU"/>
              </w:rPr>
              <w:t xml:space="preserve"> </w:t>
            </w:r>
            <w:r w:rsidRPr="00355545">
              <w:rPr>
                <w:sz w:val="22"/>
                <w:szCs w:val="22"/>
              </w:rPr>
              <w:t xml:space="preserve">иных границ з.у. </w:t>
            </w:r>
          </w:p>
          <w:p w14:paraId="30F5460F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right="-100" w:firstLine="0"/>
              <w:jc w:val="center"/>
              <w:rPr>
                <w:sz w:val="22"/>
                <w:szCs w:val="22"/>
              </w:rPr>
            </w:pPr>
            <w:r w:rsidRPr="00355545">
              <w:rPr>
                <w:sz w:val="22"/>
                <w:szCs w:val="22"/>
              </w:rPr>
              <w:t xml:space="preserve"> (м)</w:t>
            </w:r>
          </w:p>
        </w:tc>
      </w:tr>
      <w:tr w:rsidR="00DF1FD7" w:rsidRPr="00E63D4C" w14:paraId="6514FD25" w14:textId="77777777" w:rsidTr="00CD641B">
        <w:trPr>
          <w:trHeight w:val="20"/>
          <w:tblHeader/>
        </w:trPr>
        <w:tc>
          <w:tcPr>
            <w:tcW w:w="7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979E8C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1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AA3F45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4A0ECF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мин./макс</w:t>
            </w:r>
          </w:p>
        </w:tc>
        <w:tc>
          <w:tcPr>
            <w:tcW w:w="1436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2705BF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макс.</w:t>
            </w:r>
          </w:p>
        </w:tc>
        <w:tc>
          <w:tcPr>
            <w:tcW w:w="1293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145577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макс.</w:t>
            </w:r>
          </w:p>
        </w:tc>
        <w:tc>
          <w:tcPr>
            <w:tcW w:w="1579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1F9159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макс.</w:t>
            </w:r>
          </w:p>
        </w:tc>
        <w:tc>
          <w:tcPr>
            <w:tcW w:w="1437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6117B203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мин.</w:t>
            </w:r>
          </w:p>
        </w:tc>
      </w:tr>
      <w:tr w:rsidR="00DF1FD7" w:rsidRPr="00E63D4C" w14:paraId="4FFE78AA" w14:textId="77777777" w:rsidTr="00CD641B">
        <w:trPr>
          <w:trHeight w:val="20"/>
        </w:trPr>
        <w:tc>
          <w:tcPr>
            <w:tcW w:w="1019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406F65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E63D4C">
              <w:rPr>
                <w:b/>
                <w:sz w:val="22"/>
                <w:szCs w:val="22"/>
              </w:rPr>
              <w:t>ОСНОВНЫЕ</w:t>
            </w:r>
          </w:p>
        </w:tc>
      </w:tr>
      <w:tr w:rsidR="00DF1FD7" w:rsidRPr="00E63D4C" w14:paraId="2CA947AB" w14:textId="77777777" w:rsidTr="00CD641B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067FF13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3.1.1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0B17CA1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Предоставление коммунальных услуг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0708BA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E6920C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7DC554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0801CE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63A10F4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DF1FD7" w:rsidRPr="00E63D4C" w14:paraId="234D82F0" w14:textId="77777777" w:rsidTr="00CD641B">
        <w:trPr>
          <w:trHeight w:val="20"/>
        </w:trPr>
        <w:tc>
          <w:tcPr>
            <w:tcW w:w="7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52F3BAB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3.2.3</w:t>
            </w:r>
          </w:p>
        </w:tc>
        <w:tc>
          <w:tcPr>
            <w:tcW w:w="215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010F314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Оказание услуг связи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4A05BC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CAAB01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0F1790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07ACC1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507B3FDB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</w:tr>
      <w:tr w:rsidR="00DF1FD7" w:rsidRPr="00E63D4C" w14:paraId="5DE80B81" w14:textId="77777777" w:rsidTr="00CD641B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FA4E483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3.9.1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3DF5FB1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66C492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8FE284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F1B4BF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AFF893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5ADFFC89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DF1FD7" w:rsidRPr="00E63D4C" w14:paraId="2C09D43D" w14:textId="77777777" w:rsidTr="00CD641B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A0E37BF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E7D52BB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Служебные гаражи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DBC08D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76BB5D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FEA5F8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31E400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6B04A3B9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</w:tr>
      <w:tr w:rsidR="00DF1FD7" w:rsidRPr="00E63D4C" w14:paraId="3F89214A" w14:textId="77777777" w:rsidTr="00CD641B">
        <w:trPr>
          <w:trHeight w:val="20"/>
        </w:trPr>
        <w:tc>
          <w:tcPr>
            <w:tcW w:w="7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01FEE85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4.9.1.1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40E2D4C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  <w:lang w:val="ru-RU"/>
              </w:rPr>
            </w:pPr>
            <w:r w:rsidRPr="00E63D4C">
              <w:rPr>
                <w:sz w:val="22"/>
                <w:szCs w:val="22"/>
              </w:rPr>
              <w:t>Заправка транспортных средств</w:t>
            </w:r>
            <w:r w:rsidRPr="00355545">
              <w:rPr>
                <w:sz w:val="22"/>
                <w:szCs w:val="22"/>
                <w:shd w:val="clear" w:color="auto" w:fill="EDEDED" w:themeFill="accent3" w:themeFillTint="33"/>
                <w:vertAlign w:val="superscript"/>
                <w:lang w:val="ru-RU"/>
              </w:rPr>
              <w:t>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EC934E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DBD0E1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E934C3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99DB68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982F1F5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</w:tr>
      <w:tr w:rsidR="00DF1FD7" w:rsidRPr="00E63D4C" w14:paraId="7D3E13F7" w14:textId="77777777" w:rsidTr="00CD641B">
        <w:trPr>
          <w:trHeight w:val="20"/>
        </w:trPr>
        <w:tc>
          <w:tcPr>
            <w:tcW w:w="7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ACEF332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4.9.1.2</w:t>
            </w:r>
          </w:p>
        </w:tc>
        <w:tc>
          <w:tcPr>
            <w:tcW w:w="2154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0547A70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Обеспечение дорожного отдыха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E9FA26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2E4704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673BAC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68F973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61365A96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</w:tr>
      <w:tr w:rsidR="00DF1FD7" w:rsidRPr="00E63D4C" w14:paraId="57FCD716" w14:textId="77777777" w:rsidTr="00CD641B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190E503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4.9.1.3</w:t>
            </w:r>
          </w:p>
        </w:tc>
        <w:tc>
          <w:tcPr>
            <w:tcW w:w="2154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EAE8EB7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Автомобильные мойки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A5C82A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FCCA3F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E7CEAB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F052A8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689FDD62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</w:tr>
      <w:tr w:rsidR="00DF1FD7" w:rsidRPr="00E63D4C" w14:paraId="61A4CBB1" w14:textId="77777777" w:rsidTr="00CD641B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9D442B5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4.9.1.4</w:t>
            </w:r>
          </w:p>
        </w:tc>
        <w:tc>
          <w:tcPr>
            <w:tcW w:w="2154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F0FD9D0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Ремонт автомобилей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240C62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FBBCFA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8DB78F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C7C2A4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C82D151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</w:tr>
      <w:tr w:rsidR="00DF1FD7" w:rsidRPr="00E63D4C" w14:paraId="3290EF67" w14:textId="77777777" w:rsidTr="00CD641B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A273925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4.9.2</w:t>
            </w:r>
          </w:p>
        </w:tc>
        <w:tc>
          <w:tcPr>
            <w:tcW w:w="2154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DC7ECE0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Стоянка транспортных средств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D71C34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61ADA9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502420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86EA04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25CC882D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DF1FD7" w:rsidRPr="00E63D4C" w14:paraId="6B3192CD" w14:textId="77777777" w:rsidTr="00CD641B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D3D2013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6.8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D047B0E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Связь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F18F32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0F331B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28404B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373A8A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5FCD89F0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DF1FD7" w:rsidRPr="00E63D4C" w14:paraId="13B92DAD" w14:textId="77777777" w:rsidTr="00CD641B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7D9C1C6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7.1.1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7EBBA26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Железнодорожные пути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5108E4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CED870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5210B7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57EFA8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191DC31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DF1FD7" w:rsidRPr="00E63D4C" w14:paraId="1B66900A" w14:textId="77777777" w:rsidTr="00CD641B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21A1293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7.1.2</w:t>
            </w:r>
          </w:p>
        </w:tc>
        <w:tc>
          <w:tcPr>
            <w:tcW w:w="2154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D476B3D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Обслуживание железнодорожных перевозок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E9FB32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5686B5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7A838D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15A218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3F865CE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DF1FD7" w:rsidRPr="00E63D4C" w14:paraId="479D77A3" w14:textId="77777777" w:rsidTr="00CD641B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8B0A161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7.2.1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B2BE699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Размещение автомобильных дорог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3A45B0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903D11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837DA3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777C21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59E1D461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DF1FD7" w:rsidRPr="00E63D4C" w14:paraId="16D3696F" w14:textId="77777777" w:rsidTr="00CD641B">
        <w:trPr>
          <w:trHeight w:val="20"/>
        </w:trPr>
        <w:tc>
          <w:tcPr>
            <w:tcW w:w="7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F037F5A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7.2.2</w:t>
            </w:r>
          </w:p>
        </w:tc>
        <w:tc>
          <w:tcPr>
            <w:tcW w:w="2154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439A96A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Обслуживание перевозок пассажиров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251BF3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AE2E50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33A8C6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DE9B8E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1027871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</w:tr>
      <w:tr w:rsidR="00DF1FD7" w:rsidRPr="00E63D4C" w14:paraId="4AA9B90B" w14:textId="77777777" w:rsidTr="00CD641B">
        <w:trPr>
          <w:trHeight w:val="20"/>
        </w:trPr>
        <w:tc>
          <w:tcPr>
            <w:tcW w:w="7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7808DC2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7.2.3</w:t>
            </w:r>
          </w:p>
        </w:tc>
        <w:tc>
          <w:tcPr>
            <w:tcW w:w="2154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9CB1B6D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Стоянки транспорта общего пользования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E7F72B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020CE8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B5E37E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E52FFD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56EE73C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DF1FD7" w:rsidRPr="00E63D4C" w14:paraId="0EEC7B9D" w14:textId="77777777" w:rsidTr="00CD641B">
        <w:trPr>
          <w:trHeight w:val="20"/>
        </w:trPr>
        <w:tc>
          <w:tcPr>
            <w:tcW w:w="7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C2CC970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7.3</w:t>
            </w:r>
          </w:p>
        </w:tc>
        <w:tc>
          <w:tcPr>
            <w:tcW w:w="2154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D38C3DA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Водный транспорт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BE46E7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B2FB68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63CFC7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26B6AB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83AB2DC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DF1FD7" w:rsidRPr="00E63D4C" w14:paraId="78BDF35A" w14:textId="77777777" w:rsidTr="00CD641B">
        <w:trPr>
          <w:trHeight w:val="20"/>
        </w:trPr>
        <w:tc>
          <w:tcPr>
            <w:tcW w:w="7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14EF9C6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7.4</w:t>
            </w:r>
          </w:p>
        </w:tc>
        <w:tc>
          <w:tcPr>
            <w:tcW w:w="2154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DD0DC32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Воздушный транспорт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9C5E02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CF1F50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F0F676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2BED43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C3A0426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DF1FD7" w:rsidRPr="00E63D4C" w14:paraId="6A00B507" w14:textId="77777777" w:rsidTr="00CD641B">
        <w:trPr>
          <w:trHeight w:val="20"/>
        </w:trPr>
        <w:tc>
          <w:tcPr>
            <w:tcW w:w="7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A2DC3D3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7.5</w:t>
            </w:r>
          </w:p>
        </w:tc>
        <w:tc>
          <w:tcPr>
            <w:tcW w:w="2154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8BE4082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Трубопроводный транспорт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BD804F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F042AD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3A9094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C984A3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0BF25056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DF1FD7" w:rsidRPr="00E63D4C" w14:paraId="10665188" w14:textId="77777777" w:rsidTr="00CD641B">
        <w:trPr>
          <w:trHeight w:val="20"/>
        </w:trPr>
        <w:tc>
          <w:tcPr>
            <w:tcW w:w="7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82DB9D1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7.6</w:t>
            </w:r>
          </w:p>
        </w:tc>
        <w:tc>
          <w:tcPr>
            <w:tcW w:w="2154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D3E4C75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Внеуличный транспорт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0813EC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F12265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C1587B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6C2DB8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422A6D1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DF1FD7" w:rsidRPr="00E63D4C" w14:paraId="2B80AF42" w14:textId="77777777" w:rsidTr="00CD641B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0528B53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8.3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9B7BC7B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  <w:lang w:val="ru-RU"/>
              </w:rPr>
            </w:pPr>
            <w:r w:rsidRPr="00E63D4C">
              <w:rPr>
                <w:sz w:val="22"/>
                <w:szCs w:val="22"/>
              </w:rPr>
              <w:t>Обеспечение внутреннего правопорядка</w:t>
            </w:r>
            <w:r w:rsidRPr="00355545">
              <w:rPr>
                <w:sz w:val="22"/>
                <w:szCs w:val="22"/>
                <w:shd w:val="clear" w:color="auto" w:fill="EDEDED" w:themeFill="accent3" w:themeFillTint="33"/>
                <w:vertAlign w:val="superscript"/>
                <w:lang w:val="ru-RU"/>
              </w:rPr>
              <w:t>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C67F8B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17CE90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5C46B2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111971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2409EAC8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DF1FD7" w:rsidRPr="00E63D4C" w14:paraId="11FF6773" w14:textId="77777777" w:rsidTr="00CD641B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2D03E16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11.1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9EA93EF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Общее пользование водными объектами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39E550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1EDBFC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EA2A64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691B16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2E411640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DF1FD7" w:rsidRPr="00E63D4C" w14:paraId="05A82941" w14:textId="77777777" w:rsidTr="00CD641B">
        <w:trPr>
          <w:trHeight w:val="20"/>
        </w:trPr>
        <w:tc>
          <w:tcPr>
            <w:tcW w:w="7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E306439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11.2</w:t>
            </w:r>
          </w:p>
        </w:tc>
        <w:tc>
          <w:tcPr>
            <w:tcW w:w="215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1819015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Специальное пользование водными объектами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816A5F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DA71FE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53C896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42D584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00061D8C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DF1FD7" w:rsidRPr="00E63D4C" w14:paraId="02407251" w14:textId="77777777" w:rsidTr="00CD641B">
        <w:trPr>
          <w:trHeight w:val="20"/>
        </w:trPr>
        <w:tc>
          <w:tcPr>
            <w:tcW w:w="7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F43483B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11.3</w:t>
            </w:r>
          </w:p>
        </w:tc>
        <w:tc>
          <w:tcPr>
            <w:tcW w:w="215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336C79B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Гидротехнические сооружения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947A93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2F1738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9A9390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1BDB73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7BE7FFB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DF1FD7" w:rsidRPr="00E63D4C" w14:paraId="030AED5F" w14:textId="77777777" w:rsidTr="00CD641B">
        <w:trPr>
          <w:trHeight w:val="20"/>
        </w:trPr>
        <w:tc>
          <w:tcPr>
            <w:tcW w:w="7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D6E2E64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12.0</w:t>
            </w:r>
          </w:p>
        </w:tc>
        <w:tc>
          <w:tcPr>
            <w:tcW w:w="215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6F6AF8A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B8F941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3F0E54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156C94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F34F38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E32EF15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DF1FD7" w:rsidRPr="00E63D4C" w14:paraId="43804962" w14:textId="77777777" w:rsidTr="00CD641B">
        <w:trPr>
          <w:trHeight w:val="20"/>
        </w:trPr>
        <w:tc>
          <w:tcPr>
            <w:tcW w:w="7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54108FD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12.0.1</w:t>
            </w:r>
          </w:p>
        </w:tc>
        <w:tc>
          <w:tcPr>
            <w:tcW w:w="215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B02A396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4A7B85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7188D7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9B6CC1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A82159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F142945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DF1FD7" w:rsidRPr="00E63D4C" w14:paraId="2128545D" w14:textId="77777777" w:rsidTr="00CD641B">
        <w:trPr>
          <w:trHeight w:val="20"/>
        </w:trPr>
        <w:tc>
          <w:tcPr>
            <w:tcW w:w="7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B8BFE42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12.0.2</w:t>
            </w:r>
          </w:p>
        </w:tc>
        <w:tc>
          <w:tcPr>
            <w:tcW w:w="215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4A5F2A8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Благоустройство территории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5AF836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F12003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65D841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25DBD3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6B6F1FEA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DF1FD7" w:rsidRPr="00E63D4C" w14:paraId="1C04C2E8" w14:textId="77777777" w:rsidTr="00CD641B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3392D1B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12.3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3843CEC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Запас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221AF3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70C7BA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AAF02E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CCE4BC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566FD9D6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DF1FD7" w:rsidRPr="00E63D4C" w14:paraId="4A6F9579" w14:textId="77777777" w:rsidTr="00CD641B">
        <w:trPr>
          <w:trHeight w:val="340"/>
        </w:trPr>
        <w:tc>
          <w:tcPr>
            <w:tcW w:w="1019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DB601CA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E63D4C">
              <w:rPr>
                <w:b/>
                <w:sz w:val="22"/>
                <w:szCs w:val="22"/>
              </w:rPr>
              <w:t>УСЛОВНО РАЗРЕШЕННЫЕ</w:t>
            </w:r>
          </w:p>
        </w:tc>
      </w:tr>
      <w:tr w:rsidR="00DF1FD7" w:rsidRPr="00E63D4C" w14:paraId="6659E808" w14:textId="77777777" w:rsidTr="00CD641B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5C61CCC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2.7.2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C4B8FC9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Размещение гаражей для собственных нужд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D7C50C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AF2B95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27E53E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926DF1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14:paraId="69907809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3/0 боковая (для</w:t>
            </w:r>
            <w:r w:rsidRPr="00E63D4C">
              <w:rPr>
                <w:sz w:val="22"/>
                <w:szCs w:val="22"/>
                <w:lang w:val="ru-RU"/>
              </w:rPr>
              <w:t xml:space="preserve"> гаражей, блокированных общими стенами с другими гаражами</w:t>
            </w:r>
            <w:r w:rsidRPr="00E63D4C">
              <w:rPr>
                <w:sz w:val="22"/>
                <w:szCs w:val="22"/>
              </w:rPr>
              <w:t>); 3</w:t>
            </w:r>
            <w:r w:rsidRPr="00E63D4C">
              <w:rPr>
                <w:sz w:val="22"/>
                <w:szCs w:val="22"/>
                <w:lang w:val="ru-RU"/>
              </w:rPr>
              <w:t xml:space="preserve"> </w:t>
            </w:r>
            <w:r w:rsidRPr="00E63D4C">
              <w:rPr>
                <w:sz w:val="22"/>
                <w:szCs w:val="22"/>
              </w:rPr>
              <w:t>- в иных случаях</w:t>
            </w:r>
          </w:p>
        </w:tc>
      </w:tr>
      <w:tr w:rsidR="00DF1FD7" w:rsidRPr="00E63D4C" w14:paraId="290FF83B" w14:textId="77777777" w:rsidTr="00CD641B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2275C64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E63D4C">
              <w:rPr>
                <w:sz w:val="22"/>
                <w:szCs w:val="22"/>
              </w:rPr>
              <w:t>3.3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B1027DE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  <w:lang w:val="ru-RU"/>
              </w:rPr>
            </w:pPr>
            <w:r w:rsidRPr="00E63D4C">
              <w:rPr>
                <w:sz w:val="22"/>
                <w:szCs w:val="22"/>
              </w:rPr>
              <w:t>Бытовое обслуживание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D64AB0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FC1003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FF2745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925649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C050EA7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</w:tr>
      <w:tr w:rsidR="00DF1FD7" w:rsidRPr="00E63D4C" w14:paraId="48E38B6C" w14:textId="77777777" w:rsidTr="00CD641B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4B2C7EC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E63D4C">
              <w:rPr>
                <w:sz w:val="22"/>
                <w:szCs w:val="22"/>
              </w:rPr>
              <w:t>3.4.1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9AC966E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  <w:lang w:val="ru-RU"/>
              </w:rPr>
            </w:pPr>
            <w:r w:rsidRPr="00E63D4C">
              <w:rPr>
                <w:sz w:val="22"/>
                <w:szCs w:val="22"/>
              </w:rPr>
              <w:t>Амбулаторно-поликлиническое обслуживание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13D0CE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3E3651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B6A635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12FE91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6BCED2B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DF1FD7" w:rsidRPr="00E63D4C" w14:paraId="0EDF6053" w14:textId="77777777" w:rsidTr="00CD641B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C68915D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E63D4C">
              <w:rPr>
                <w:sz w:val="22"/>
                <w:szCs w:val="22"/>
                <w:lang w:val="ru-RU"/>
              </w:rPr>
              <w:t>3.7.1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29D828A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  <w:lang w:val="ru-RU"/>
              </w:rPr>
            </w:pPr>
            <w:r w:rsidRPr="00E63D4C">
              <w:rPr>
                <w:sz w:val="22"/>
                <w:szCs w:val="22"/>
                <w:lang w:val="ru-RU"/>
              </w:rPr>
              <w:t>Осуществление религиозных обрядов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A5B53B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26951D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335CF7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824B12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486B521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</w:tr>
      <w:tr w:rsidR="00DF1FD7" w:rsidRPr="00E63D4C" w14:paraId="019C01D9" w14:textId="77777777" w:rsidTr="00CD641B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A7EFF82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51CF045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Деловое управление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3A834D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CBDA98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8DC6D8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122D33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25CEA79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</w:tr>
      <w:tr w:rsidR="00DF1FD7" w:rsidRPr="00E63D4C" w14:paraId="67EBF790" w14:textId="77777777" w:rsidTr="00CD641B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8FF85CC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DBCC424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Магазины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BD8700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55545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F0D062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772115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3D0887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C7D2471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</w:tr>
      <w:tr w:rsidR="00DF1FD7" w:rsidRPr="00E63D4C" w14:paraId="5F444CC3" w14:textId="77777777" w:rsidTr="00CD641B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2853A88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E63D4C">
              <w:rPr>
                <w:sz w:val="22"/>
                <w:szCs w:val="22"/>
                <w:lang w:val="ru-RU"/>
              </w:rPr>
              <w:t>4.6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C2370D6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Общественное питание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AC9E20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3B3068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BCC626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0A5467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C54E0E3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</w:tr>
      <w:tr w:rsidR="00DF1FD7" w:rsidRPr="00E63D4C" w14:paraId="241FFEE5" w14:textId="77777777" w:rsidTr="00CD641B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A41CF0C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9B0E304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Гостиничное обслуживание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01DA43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1EEC99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675C29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4772AD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9073242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</w:tr>
      <w:tr w:rsidR="00DF1FD7" w:rsidRPr="00E63D4C" w14:paraId="072B3EA3" w14:textId="77777777" w:rsidTr="00CD641B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A8266D6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5.1.6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7B0232A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Авиационный спорт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41F32D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1AD4FE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6A17B2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1BF894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651C3BB3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</w:tr>
      <w:tr w:rsidR="00DF1FD7" w:rsidRPr="00E63D4C" w14:paraId="4A824172" w14:textId="77777777" w:rsidTr="00CD641B">
        <w:trPr>
          <w:trHeight w:val="340"/>
        </w:trPr>
        <w:tc>
          <w:tcPr>
            <w:tcW w:w="10199" w:type="dxa"/>
            <w:gridSpan w:val="7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10EA951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E63D4C">
              <w:rPr>
                <w:b/>
                <w:sz w:val="22"/>
                <w:szCs w:val="22"/>
              </w:rPr>
              <w:t>ВСПОМОГАТЕЛЬНЫЕ</w:t>
            </w:r>
          </w:p>
        </w:tc>
      </w:tr>
      <w:tr w:rsidR="00DF1FD7" w:rsidRPr="00E63D4C" w14:paraId="76890C05" w14:textId="77777777" w:rsidTr="00CD641B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2159506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102BC28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Бытовое обслуживание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F90E1F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9F7F98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EEDD3C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AA19AB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A78AEA" w14:textId="77777777" w:rsidR="00DF1FD7" w:rsidRPr="00355545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55545">
              <w:rPr>
                <w:sz w:val="22"/>
                <w:szCs w:val="22"/>
                <w:lang w:val="ru-RU"/>
              </w:rPr>
              <w:t>3/3</w:t>
            </w:r>
          </w:p>
        </w:tc>
      </w:tr>
      <w:tr w:rsidR="00DF1FD7" w:rsidRPr="00E63D4C" w14:paraId="3D82D74C" w14:textId="77777777" w:rsidTr="00CD641B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29F13EE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BCC4B88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Магазины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7A717B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605AB2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841E6D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902B8B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E3355D" w14:textId="77777777" w:rsidR="00DF1FD7" w:rsidRPr="00355545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55545">
              <w:rPr>
                <w:sz w:val="22"/>
                <w:szCs w:val="22"/>
                <w:lang w:val="ru-RU"/>
              </w:rPr>
              <w:t>3/3</w:t>
            </w:r>
          </w:p>
        </w:tc>
      </w:tr>
      <w:tr w:rsidR="00DF1FD7" w:rsidRPr="00E63D4C" w14:paraId="7DBEF96D" w14:textId="77777777" w:rsidTr="00CD641B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F8A6662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B86AD65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Общественное питание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B6D5D4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36138F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994438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DAE824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089813" w14:textId="77777777" w:rsidR="00DF1FD7" w:rsidRPr="00355545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55545">
              <w:rPr>
                <w:sz w:val="22"/>
                <w:szCs w:val="22"/>
                <w:lang w:val="ru-RU"/>
              </w:rPr>
              <w:t>3/3</w:t>
            </w:r>
          </w:p>
        </w:tc>
      </w:tr>
      <w:tr w:rsidR="00DF1FD7" w:rsidRPr="00E63D4C" w14:paraId="247F1385" w14:textId="77777777" w:rsidTr="00CD641B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273B36D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BB71492" w14:textId="77777777" w:rsidR="00DF1FD7" w:rsidRPr="00E63D4C" w:rsidRDefault="00DF1FD7" w:rsidP="00CD641B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Гостиничное обслуживание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9CF2D0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1C043C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DB3023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D28D59" w14:textId="77777777" w:rsidR="00DF1FD7" w:rsidRPr="00E63D4C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8578FC" w14:textId="77777777" w:rsidR="00DF1FD7" w:rsidRPr="00355545" w:rsidRDefault="00DF1FD7" w:rsidP="00CD64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55545">
              <w:rPr>
                <w:sz w:val="22"/>
                <w:szCs w:val="22"/>
                <w:lang w:val="ru-RU"/>
              </w:rPr>
              <w:t>3/3</w:t>
            </w:r>
          </w:p>
        </w:tc>
      </w:tr>
    </w:tbl>
    <w:p w14:paraId="3A1CA318" w14:textId="77777777" w:rsidR="00DF1FD7" w:rsidRPr="00DF1FD7" w:rsidRDefault="00DF1FD7" w:rsidP="00DF1FD7">
      <w:pPr>
        <w:pStyle w:val="af1"/>
        <w:ind w:firstLine="708"/>
        <w:jc w:val="both"/>
        <w:rPr>
          <w:rFonts w:ascii="Times New Roman" w:hAnsi="Times New Roman" w:cs="Times New Roman"/>
        </w:rPr>
      </w:pPr>
      <w:r w:rsidRPr="00DF1FD7">
        <w:rPr>
          <w:rFonts w:ascii="Times New Roman" w:hAnsi="Times New Roman" w:cs="Times New Roman"/>
          <w:vertAlign w:val="superscript"/>
        </w:rPr>
        <w:t xml:space="preserve">1 </w:t>
      </w:r>
      <w:r w:rsidRPr="00DF1FD7">
        <w:rPr>
          <w:rFonts w:ascii="Times New Roman" w:hAnsi="Times New Roman" w:cs="Times New Roman"/>
        </w:rPr>
        <w:t>Ограничения использования земельных участков и объектов капитального строительства определяются в соответствии с положениями о зонах с особыми условиями использования территорий, виды которых установлены статьей 105 Земельного кодекса Российской Федерации и границы которых расположены в границах данной территориальной зоны.</w:t>
      </w:r>
    </w:p>
    <w:p w14:paraId="77A99805" w14:textId="77777777" w:rsidR="00DF1FD7" w:rsidRPr="00DF1FD7" w:rsidRDefault="00DF1FD7" w:rsidP="00DF1FD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ind w:firstLine="720"/>
        <w:rPr>
          <w:rFonts w:ascii="Times New Roman" w:hAnsi="Times New Roman" w:cs="Times New Roman"/>
        </w:rPr>
      </w:pPr>
      <w:r w:rsidRPr="00DF1FD7">
        <w:rPr>
          <w:rFonts w:ascii="Times New Roman" w:hAnsi="Times New Roman" w:cs="Times New Roman"/>
          <w:vertAlign w:val="superscript"/>
        </w:rPr>
        <w:t xml:space="preserve">2 </w:t>
      </w:r>
      <w:proofErr w:type="gramStart"/>
      <w:r w:rsidRPr="00DF1FD7">
        <w:rPr>
          <w:rFonts w:ascii="Times New Roman" w:hAnsi="Times New Roman" w:cs="Times New Roman"/>
        </w:rPr>
        <w:t>С</w:t>
      </w:r>
      <w:proofErr w:type="gramEnd"/>
      <w:r w:rsidRPr="00DF1FD7">
        <w:rPr>
          <w:rFonts w:ascii="Times New Roman" w:hAnsi="Times New Roman" w:cs="Times New Roman"/>
        </w:rPr>
        <w:t xml:space="preserve"> учетом требований СП 156.13130.2014 «Свод правил. Станции автомобильные заправочные. Требования пожарной безопасности».</w:t>
      </w:r>
    </w:p>
    <w:p w14:paraId="403A02E2" w14:textId="77777777" w:rsidR="00DF1FD7" w:rsidRPr="00DF1FD7" w:rsidRDefault="00DF1FD7" w:rsidP="00DF1FD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ind w:firstLine="720"/>
        <w:rPr>
          <w:rFonts w:ascii="Times New Roman" w:hAnsi="Times New Roman" w:cs="Times New Roman"/>
        </w:rPr>
      </w:pPr>
      <w:r w:rsidRPr="00DF1FD7">
        <w:rPr>
          <w:rFonts w:ascii="Times New Roman" w:hAnsi="Times New Roman" w:cs="Times New Roman"/>
          <w:vertAlign w:val="superscript"/>
        </w:rPr>
        <w:t xml:space="preserve">3 </w:t>
      </w:r>
      <w:proofErr w:type="gramStart"/>
      <w:r w:rsidRPr="00DF1FD7">
        <w:rPr>
          <w:rFonts w:ascii="Times New Roman" w:hAnsi="Times New Roman" w:cs="Times New Roman"/>
        </w:rPr>
        <w:t>В</w:t>
      </w:r>
      <w:proofErr w:type="gramEnd"/>
      <w:r w:rsidRPr="00DF1FD7">
        <w:rPr>
          <w:rFonts w:ascii="Times New Roman" w:hAnsi="Times New Roman" w:cs="Times New Roman"/>
        </w:rPr>
        <w:t xml:space="preserve"> том числе здания пожарных депо.</w:t>
      </w:r>
    </w:p>
    <w:p w14:paraId="67361C9B" w14:textId="6C8DEB73" w:rsidR="00737AE3" w:rsidRPr="00737AE3" w:rsidRDefault="00DF1FD7" w:rsidP="00737AE3">
      <w:pPr>
        <w:pStyle w:val="3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0" w:line="240" w:lineRule="auto"/>
        <w:ind w:firstLine="720"/>
        <w:rPr>
          <w:rFonts w:ascii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>6</w:t>
      </w:r>
      <w:r w:rsidR="00737AE3" w:rsidRPr="00737AE3">
        <w:rPr>
          <w:rFonts w:ascii="Times New Roman" w:hAnsi="Times New Roman" w:cs="Times New Roman"/>
          <w:b/>
          <w:color w:val="000000"/>
          <w:sz w:val="26"/>
          <w:szCs w:val="26"/>
        </w:rPr>
        <w:t>. Зона мест погребения (С-1)</w:t>
      </w:r>
      <w:bookmarkStart w:id="4" w:name="_hi1b15jjthjq" w:colFirst="0" w:colLast="0"/>
      <w:bookmarkEnd w:id="4"/>
      <w:r w:rsidR="00737AE3" w:rsidRPr="00737AE3">
        <w:rPr>
          <w:rFonts w:ascii="Times New Roman" w:hAnsi="Times New Roman" w:cs="Times New Roman"/>
          <w:b/>
          <w:color w:val="000000"/>
          <w:sz w:val="26"/>
          <w:szCs w:val="26"/>
          <w:vertAlign w:val="superscript"/>
        </w:rPr>
        <w:t>1</w:t>
      </w:r>
      <w:r w:rsidR="00737AE3" w:rsidRPr="00737AE3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EDEDED" w:themeFill="accent3" w:themeFillTint="33"/>
        </w:rPr>
        <w:t xml:space="preserve"> </w:t>
      </w:r>
    </w:p>
    <w:tbl>
      <w:tblPr>
        <w:tblStyle w:val="12"/>
        <w:tblW w:w="10229" w:type="dxa"/>
        <w:tblInd w:w="-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720"/>
        <w:gridCol w:w="2161"/>
        <w:gridCol w:w="1585"/>
        <w:gridCol w:w="1440"/>
        <w:gridCol w:w="1296"/>
        <w:gridCol w:w="1584"/>
        <w:gridCol w:w="1443"/>
      </w:tblGrid>
      <w:tr w:rsidR="00737AE3" w:rsidRPr="00E63D4C" w14:paraId="701EC0D6" w14:textId="77777777" w:rsidTr="00737AE3">
        <w:trPr>
          <w:trHeight w:val="20"/>
          <w:tblHeader/>
        </w:trPr>
        <w:tc>
          <w:tcPr>
            <w:tcW w:w="28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F4458B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Виды разрешенного использования</w:t>
            </w:r>
          </w:p>
        </w:tc>
        <w:tc>
          <w:tcPr>
            <w:tcW w:w="73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1CBA2B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Предельные размеры земельных участков (з.у.) и предельные параметры разрешенного строительства, реконструкции объектов капитального строительства (ОКС)</w:t>
            </w:r>
          </w:p>
        </w:tc>
      </w:tr>
      <w:tr w:rsidR="00737AE3" w:rsidRPr="00E63D4C" w14:paraId="75C36A6D" w14:textId="77777777" w:rsidTr="00737AE3">
        <w:trPr>
          <w:trHeight w:val="20"/>
          <w:tblHeader/>
        </w:trPr>
        <w:tc>
          <w:tcPr>
            <w:tcW w:w="7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D8BAF1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Код</w:t>
            </w:r>
          </w:p>
        </w:tc>
        <w:tc>
          <w:tcPr>
            <w:tcW w:w="21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3888A4A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2E1173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Площадь з.у.</w:t>
            </w:r>
          </w:p>
          <w:p w14:paraId="2A603714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(кв.м)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2DCCFC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Процент</w:t>
            </w:r>
          </w:p>
          <w:p w14:paraId="201DCDC5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застройки в границах з.у</w:t>
            </w:r>
            <w:r w:rsidRPr="00E63D4C">
              <w:rPr>
                <w:sz w:val="22"/>
                <w:szCs w:val="22"/>
              </w:rPr>
              <w:br/>
              <w:t>(%)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6BB976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Количество этажей</w:t>
            </w:r>
          </w:p>
          <w:p w14:paraId="69B6B4DD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(эт.)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4569B0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Высота зданий, строений, сооружений</w:t>
            </w:r>
          </w:p>
          <w:p w14:paraId="7EF451E3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(м)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F66035" w14:textId="77777777" w:rsidR="00737AE3" w:rsidRPr="00355545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right="-100" w:firstLine="0"/>
              <w:jc w:val="center"/>
              <w:rPr>
                <w:sz w:val="22"/>
                <w:szCs w:val="22"/>
              </w:rPr>
            </w:pPr>
            <w:r w:rsidRPr="00355545">
              <w:rPr>
                <w:sz w:val="22"/>
                <w:szCs w:val="22"/>
              </w:rPr>
              <w:t>Отступы от передней/</w:t>
            </w:r>
            <w:r w:rsidRPr="00355545">
              <w:rPr>
                <w:sz w:val="22"/>
                <w:szCs w:val="22"/>
                <w:lang w:val="ru-RU"/>
              </w:rPr>
              <w:t xml:space="preserve"> </w:t>
            </w:r>
            <w:r w:rsidRPr="00355545">
              <w:rPr>
                <w:sz w:val="22"/>
                <w:szCs w:val="22"/>
              </w:rPr>
              <w:t xml:space="preserve">иных границ з.у. </w:t>
            </w:r>
          </w:p>
          <w:p w14:paraId="6FD5BD13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right="-100" w:firstLine="0"/>
              <w:jc w:val="center"/>
              <w:rPr>
                <w:sz w:val="22"/>
                <w:szCs w:val="22"/>
              </w:rPr>
            </w:pPr>
            <w:r w:rsidRPr="00355545">
              <w:rPr>
                <w:sz w:val="22"/>
                <w:szCs w:val="22"/>
              </w:rPr>
              <w:t>(м)</w:t>
            </w:r>
          </w:p>
        </w:tc>
      </w:tr>
      <w:tr w:rsidR="00737AE3" w:rsidRPr="00E63D4C" w14:paraId="27A5043E" w14:textId="77777777" w:rsidTr="00737AE3">
        <w:trPr>
          <w:trHeight w:val="20"/>
          <w:tblHeader/>
        </w:trPr>
        <w:tc>
          <w:tcPr>
            <w:tcW w:w="7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D6C06C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1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A0CD92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FB27D1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мин./макс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33453C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макс.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F3CD23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макс.</w:t>
            </w:r>
          </w:p>
        </w:tc>
        <w:tc>
          <w:tcPr>
            <w:tcW w:w="1584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11965A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макс.</w:t>
            </w:r>
          </w:p>
        </w:tc>
        <w:tc>
          <w:tcPr>
            <w:tcW w:w="1441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54C1BE0E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мин.</w:t>
            </w:r>
          </w:p>
        </w:tc>
      </w:tr>
      <w:tr w:rsidR="00737AE3" w:rsidRPr="00E63D4C" w14:paraId="2AF0E5BF" w14:textId="77777777" w:rsidTr="00737AE3">
        <w:trPr>
          <w:trHeight w:val="20"/>
        </w:trPr>
        <w:tc>
          <w:tcPr>
            <w:tcW w:w="1022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A09140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E63D4C">
              <w:rPr>
                <w:b/>
                <w:sz w:val="22"/>
                <w:szCs w:val="22"/>
              </w:rPr>
              <w:t>ОСНОВНЫЕ</w:t>
            </w:r>
          </w:p>
        </w:tc>
      </w:tr>
      <w:tr w:rsidR="00737AE3" w:rsidRPr="00E63D4C" w14:paraId="48B8AD11" w14:textId="77777777" w:rsidTr="00737AE3">
        <w:trPr>
          <w:trHeight w:val="20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6AA8B47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3.1.1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7AE25A9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Предоставление коммунальных услуг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E76DD5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6D4903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96E09E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33CFC8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7B7294F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37AE3" w:rsidRPr="00E63D4C" w14:paraId="4848C9A8" w14:textId="77777777" w:rsidTr="00737AE3">
        <w:trPr>
          <w:trHeight w:val="20"/>
        </w:trPr>
        <w:tc>
          <w:tcPr>
            <w:tcW w:w="72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FD43845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3.3</w:t>
            </w:r>
          </w:p>
        </w:tc>
        <w:tc>
          <w:tcPr>
            <w:tcW w:w="216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B7F99C4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Бытовое обслуживание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3AC0DB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E63D4C">
              <w:rPr>
                <w:sz w:val="22"/>
                <w:szCs w:val="22"/>
              </w:rPr>
              <w:t>н.у</w:t>
            </w:r>
            <w:r w:rsidRPr="00E63D4C">
              <w:rPr>
                <w:sz w:val="22"/>
                <w:szCs w:val="22"/>
                <w:lang w:val="ru-RU"/>
              </w:rPr>
              <w:t>/2500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05646E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EAA5C1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E5B621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288E1BC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</w:tr>
      <w:tr w:rsidR="00737AE3" w:rsidRPr="00E63D4C" w14:paraId="24301DED" w14:textId="77777777" w:rsidTr="00737AE3">
        <w:trPr>
          <w:trHeight w:val="20"/>
        </w:trPr>
        <w:tc>
          <w:tcPr>
            <w:tcW w:w="72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B6CFC23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3.8.1</w:t>
            </w:r>
          </w:p>
        </w:tc>
        <w:tc>
          <w:tcPr>
            <w:tcW w:w="216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F1196D8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Государственное управление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D4A4ED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C7E45F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910D44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B6D419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6AF3C096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37AE3" w:rsidRPr="00E63D4C" w14:paraId="177ED8EE" w14:textId="77777777" w:rsidTr="00737AE3">
        <w:trPr>
          <w:trHeight w:val="20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4F8C212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3.9.1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63A167D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7D8D1A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9B1A88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557F17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F96B39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29349B0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37AE3" w:rsidRPr="00E63D4C" w14:paraId="595974E8" w14:textId="77777777" w:rsidTr="00737AE3">
        <w:trPr>
          <w:trHeight w:val="20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854DCD4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6.8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AA89DF6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Связь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C0C467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3B7BAF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04C15D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7AEFFD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0855A9A3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37AE3" w:rsidRPr="00E63D4C" w14:paraId="1CF1F1F6" w14:textId="77777777" w:rsidTr="00737AE3">
        <w:trPr>
          <w:trHeight w:val="20"/>
        </w:trPr>
        <w:tc>
          <w:tcPr>
            <w:tcW w:w="72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7E6C5F1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12.0</w:t>
            </w:r>
          </w:p>
        </w:tc>
        <w:tc>
          <w:tcPr>
            <w:tcW w:w="216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B448A56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7BF2A4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18388B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3E2AD3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FDC414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525834E4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37AE3" w:rsidRPr="00E63D4C" w14:paraId="1C925DAA" w14:textId="77777777" w:rsidTr="00737AE3">
        <w:trPr>
          <w:trHeight w:val="20"/>
        </w:trPr>
        <w:tc>
          <w:tcPr>
            <w:tcW w:w="72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8DC29C3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12.0.1</w:t>
            </w:r>
          </w:p>
        </w:tc>
        <w:tc>
          <w:tcPr>
            <w:tcW w:w="216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13AC495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943815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38610F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F0632C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19904F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5CC21451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37AE3" w:rsidRPr="00E63D4C" w14:paraId="4B436591" w14:textId="77777777" w:rsidTr="00737AE3">
        <w:trPr>
          <w:trHeight w:val="20"/>
        </w:trPr>
        <w:tc>
          <w:tcPr>
            <w:tcW w:w="72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6200E5D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12.0.2</w:t>
            </w:r>
          </w:p>
        </w:tc>
        <w:tc>
          <w:tcPr>
            <w:tcW w:w="216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6D3C3D4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Благоустройство территории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0C5EC8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9CCC10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4D5E81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2F226E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A4885D6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37AE3" w:rsidRPr="00E63D4C" w14:paraId="4EA97947" w14:textId="77777777" w:rsidTr="00737AE3">
        <w:trPr>
          <w:trHeight w:val="20"/>
        </w:trPr>
        <w:tc>
          <w:tcPr>
            <w:tcW w:w="72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39C4B35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12.1</w:t>
            </w:r>
          </w:p>
        </w:tc>
        <w:tc>
          <w:tcPr>
            <w:tcW w:w="216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DFE20CC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Ритуальная деятельность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3D055B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034655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ADEF4B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C1BD80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538FCC9D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37AE3" w:rsidRPr="00E63D4C" w14:paraId="60743700" w14:textId="77777777" w:rsidTr="00737AE3">
        <w:trPr>
          <w:trHeight w:val="20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69E7541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12.3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8051E00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Запас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5CA23F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C8FFDC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0C84DF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5232B5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58701F79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37AE3" w:rsidRPr="00E63D4C" w14:paraId="6D0F726A" w14:textId="77777777" w:rsidTr="00737AE3">
        <w:trPr>
          <w:trHeight w:val="340"/>
        </w:trPr>
        <w:tc>
          <w:tcPr>
            <w:tcW w:w="1022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56EF73B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E63D4C">
              <w:rPr>
                <w:b/>
                <w:sz w:val="22"/>
                <w:szCs w:val="22"/>
              </w:rPr>
              <w:t>УСЛОВНО РАЗРЕШЕННЫЕ</w:t>
            </w:r>
          </w:p>
        </w:tc>
      </w:tr>
      <w:tr w:rsidR="00737AE3" w:rsidRPr="00E63D4C" w14:paraId="743087DE" w14:textId="77777777" w:rsidTr="00737AE3">
        <w:trPr>
          <w:trHeight w:val="20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4A54080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3.7.1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2A828DE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Осуществление религиозных обрядов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34B999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C0DA1B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7C0823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5107BF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2A30CD7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37AE3" w:rsidRPr="00E63D4C" w14:paraId="1DC28800" w14:textId="77777777" w:rsidTr="00737AE3">
        <w:trPr>
          <w:trHeight w:val="340"/>
        </w:trPr>
        <w:tc>
          <w:tcPr>
            <w:tcW w:w="10229" w:type="dxa"/>
            <w:gridSpan w:val="7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4D941EB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E63D4C">
              <w:rPr>
                <w:b/>
                <w:sz w:val="22"/>
                <w:szCs w:val="22"/>
              </w:rPr>
              <w:t>ВСПОМОГАТЕЛЬНЫЕ</w:t>
            </w:r>
          </w:p>
        </w:tc>
      </w:tr>
      <w:tr w:rsidR="00737AE3" w:rsidRPr="00E63D4C" w14:paraId="7A2C177D" w14:textId="77777777" w:rsidTr="00737AE3">
        <w:trPr>
          <w:trHeight w:val="20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AE8213F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4.9.2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6503F09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Стоянка транспортных средств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8F0B3F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AF3498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819AB6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191CC0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670A30E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</w:tbl>
    <w:p w14:paraId="088E1A96" w14:textId="486ABAC6" w:rsidR="00737AE3" w:rsidRDefault="00737AE3" w:rsidP="00737AE3">
      <w:pPr>
        <w:pStyle w:val="af1"/>
        <w:ind w:firstLine="708"/>
        <w:jc w:val="both"/>
        <w:rPr>
          <w:rFonts w:ascii="Times New Roman" w:hAnsi="Times New Roman" w:cs="Times New Roman"/>
        </w:rPr>
      </w:pPr>
      <w:bookmarkStart w:id="5" w:name="_i3h11aj7fygl" w:colFirst="0" w:colLast="0"/>
      <w:bookmarkStart w:id="6" w:name="_84x90ojwbakv" w:colFirst="0" w:colLast="0"/>
      <w:bookmarkEnd w:id="5"/>
      <w:bookmarkEnd w:id="6"/>
      <w:r w:rsidRPr="00737AE3">
        <w:rPr>
          <w:rFonts w:ascii="Times New Roman" w:hAnsi="Times New Roman" w:cs="Times New Roman"/>
          <w:vertAlign w:val="superscript"/>
        </w:rPr>
        <w:t xml:space="preserve">1 </w:t>
      </w:r>
      <w:r w:rsidRPr="00737AE3">
        <w:rPr>
          <w:rFonts w:ascii="Times New Roman" w:hAnsi="Times New Roman" w:cs="Times New Roman"/>
        </w:rPr>
        <w:t>Ограничения использования земельных участков и объектов капитального строительства определяются в соответствии с положениями о зонах с особыми условиями использования территорий, виды которых установлены статьей 105 Земельного кодекса Российской Федерации и границы которых расположены в границах данной территориальной зоны.</w:t>
      </w:r>
    </w:p>
    <w:p w14:paraId="418C0CD4" w14:textId="77777777" w:rsidR="00DD60F8" w:rsidRPr="00737AE3" w:rsidRDefault="00DD60F8" w:rsidP="00737AE3">
      <w:pPr>
        <w:pStyle w:val="af1"/>
        <w:ind w:firstLine="708"/>
        <w:jc w:val="both"/>
        <w:rPr>
          <w:rFonts w:ascii="Times New Roman" w:hAnsi="Times New Roman" w:cs="Times New Roman"/>
        </w:rPr>
      </w:pPr>
    </w:p>
    <w:p w14:paraId="105D3D9D" w14:textId="3E4E722C" w:rsidR="00737AE3" w:rsidRPr="00737AE3" w:rsidRDefault="00DF1FD7" w:rsidP="00737AE3">
      <w:pPr>
        <w:pStyle w:val="3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0" w:line="240" w:lineRule="auto"/>
        <w:ind w:firstLine="720"/>
        <w:rPr>
          <w:rFonts w:ascii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>7</w:t>
      </w:r>
      <w:r w:rsidR="00737AE3" w:rsidRPr="00737AE3">
        <w:rPr>
          <w:rFonts w:ascii="Times New Roman" w:hAnsi="Times New Roman" w:cs="Times New Roman"/>
          <w:b/>
          <w:color w:val="000000"/>
          <w:sz w:val="26"/>
          <w:szCs w:val="26"/>
        </w:rPr>
        <w:t>. Зона объектов сельскохозяйственного назначения (СХ-2)</w:t>
      </w:r>
      <w:bookmarkStart w:id="7" w:name="_jdjktmfd6zmb" w:colFirst="0" w:colLast="0"/>
      <w:bookmarkEnd w:id="7"/>
      <w:r w:rsidR="00737AE3" w:rsidRPr="00737AE3">
        <w:rPr>
          <w:rFonts w:ascii="Times New Roman" w:hAnsi="Times New Roman" w:cs="Times New Roman"/>
          <w:b/>
          <w:color w:val="000000"/>
          <w:sz w:val="26"/>
          <w:szCs w:val="26"/>
          <w:vertAlign w:val="superscript"/>
        </w:rPr>
        <w:t>1</w:t>
      </w:r>
    </w:p>
    <w:tbl>
      <w:tblPr>
        <w:tblStyle w:val="8"/>
        <w:tblW w:w="10199" w:type="dxa"/>
        <w:tblInd w:w="-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718"/>
        <w:gridCol w:w="2155"/>
        <w:gridCol w:w="1580"/>
        <w:gridCol w:w="1436"/>
        <w:gridCol w:w="1293"/>
        <w:gridCol w:w="1579"/>
        <w:gridCol w:w="1438"/>
      </w:tblGrid>
      <w:tr w:rsidR="00737AE3" w:rsidRPr="00E63D4C" w14:paraId="1B06A35A" w14:textId="77777777" w:rsidTr="00737AE3">
        <w:trPr>
          <w:trHeight w:val="20"/>
          <w:tblHeader/>
        </w:trPr>
        <w:tc>
          <w:tcPr>
            <w:tcW w:w="28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117438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Виды разрешенного использования</w:t>
            </w:r>
          </w:p>
        </w:tc>
        <w:tc>
          <w:tcPr>
            <w:tcW w:w="73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A46D6D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Предельные размеры земельных участков (з.у.) и предельные параметры разрешенного строительства, реконструкции объектов капитального строительства (ОКС)</w:t>
            </w:r>
          </w:p>
        </w:tc>
      </w:tr>
      <w:tr w:rsidR="00737AE3" w:rsidRPr="00E63D4C" w14:paraId="59D5F1EA" w14:textId="77777777" w:rsidTr="00737AE3">
        <w:trPr>
          <w:trHeight w:val="20"/>
          <w:tblHeader/>
        </w:trPr>
        <w:tc>
          <w:tcPr>
            <w:tcW w:w="7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B56260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Код</w:t>
            </w:r>
          </w:p>
        </w:tc>
        <w:tc>
          <w:tcPr>
            <w:tcW w:w="21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118BDCF0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A7916B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Площадь з.у.</w:t>
            </w:r>
          </w:p>
          <w:p w14:paraId="6082927B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(кв.м)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3A6602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Процент</w:t>
            </w:r>
          </w:p>
          <w:p w14:paraId="37680EBA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застройки в границах з.у</w:t>
            </w:r>
            <w:r w:rsidRPr="00E63D4C">
              <w:rPr>
                <w:sz w:val="22"/>
                <w:szCs w:val="22"/>
              </w:rPr>
              <w:br/>
              <w:t xml:space="preserve"> (%)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09D1A9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Количество этажей</w:t>
            </w:r>
          </w:p>
          <w:p w14:paraId="49BCFCF0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(эт.)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405408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Высота зданий, строений, сооружений</w:t>
            </w:r>
          </w:p>
          <w:p w14:paraId="28E4B6BC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(м)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431FA3" w14:textId="77777777" w:rsidR="00737AE3" w:rsidRPr="00355545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right="-100" w:firstLine="0"/>
              <w:jc w:val="center"/>
              <w:rPr>
                <w:sz w:val="22"/>
                <w:szCs w:val="22"/>
              </w:rPr>
            </w:pPr>
            <w:r w:rsidRPr="00355545">
              <w:rPr>
                <w:sz w:val="22"/>
                <w:szCs w:val="22"/>
              </w:rPr>
              <w:t>Отступы от передней/</w:t>
            </w:r>
            <w:r w:rsidRPr="00355545">
              <w:rPr>
                <w:sz w:val="22"/>
                <w:szCs w:val="22"/>
                <w:lang w:val="ru-RU"/>
              </w:rPr>
              <w:t xml:space="preserve"> </w:t>
            </w:r>
            <w:r w:rsidRPr="00355545">
              <w:rPr>
                <w:sz w:val="22"/>
                <w:szCs w:val="22"/>
              </w:rPr>
              <w:t xml:space="preserve">иных границ з.у. </w:t>
            </w:r>
          </w:p>
          <w:p w14:paraId="4F21AC25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right="-100" w:firstLine="0"/>
              <w:jc w:val="center"/>
              <w:rPr>
                <w:sz w:val="22"/>
                <w:szCs w:val="22"/>
              </w:rPr>
            </w:pPr>
            <w:r w:rsidRPr="00355545">
              <w:rPr>
                <w:sz w:val="22"/>
                <w:szCs w:val="22"/>
              </w:rPr>
              <w:t>(м)</w:t>
            </w:r>
          </w:p>
        </w:tc>
      </w:tr>
      <w:tr w:rsidR="00737AE3" w:rsidRPr="00E63D4C" w14:paraId="569FBCBB" w14:textId="77777777" w:rsidTr="00737AE3">
        <w:trPr>
          <w:trHeight w:val="20"/>
          <w:tblHeader/>
        </w:trPr>
        <w:tc>
          <w:tcPr>
            <w:tcW w:w="7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AE7C1D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15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DC6A21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E06F19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мин./макс</w:t>
            </w:r>
          </w:p>
        </w:tc>
        <w:tc>
          <w:tcPr>
            <w:tcW w:w="1436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12D644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макс.</w:t>
            </w:r>
          </w:p>
        </w:tc>
        <w:tc>
          <w:tcPr>
            <w:tcW w:w="1293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B2D3C8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макс.</w:t>
            </w:r>
          </w:p>
        </w:tc>
        <w:tc>
          <w:tcPr>
            <w:tcW w:w="1579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737AC4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макс.</w:t>
            </w:r>
          </w:p>
        </w:tc>
        <w:tc>
          <w:tcPr>
            <w:tcW w:w="1438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0339AC9D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мин.</w:t>
            </w:r>
          </w:p>
        </w:tc>
      </w:tr>
      <w:tr w:rsidR="00737AE3" w:rsidRPr="00E63D4C" w14:paraId="3E8AFCA8" w14:textId="77777777" w:rsidTr="00737AE3">
        <w:trPr>
          <w:trHeight w:val="213"/>
        </w:trPr>
        <w:tc>
          <w:tcPr>
            <w:tcW w:w="1019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182688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E63D4C">
              <w:rPr>
                <w:b/>
                <w:sz w:val="22"/>
                <w:szCs w:val="22"/>
              </w:rPr>
              <w:t>ОСНОВНЫЕ</w:t>
            </w:r>
          </w:p>
        </w:tc>
      </w:tr>
      <w:tr w:rsidR="00737AE3" w:rsidRPr="00E63D4C" w14:paraId="24E59BF6" w14:textId="77777777" w:rsidTr="00737AE3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50B9D48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1.2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99DD4B5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Выращивание зерновых и иных сельскохозяйствен</w:t>
            </w:r>
            <w:r w:rsidRPr="00E63D4C">
              <w:rPr>
                <w:sz w:val="22"/>
                <w:szCs w:val="22"/>
              </w:rPr>
              <w:softHyphen/>
              <w:t>ных культур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F5FFD8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64BE02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DA49F1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5355B9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5E0C9CBB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37AE3" w:rsidRPr="00E63D4C" w14:paraId="70918026" w14:textId="77777777" w:rsidTr="00737AE3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79CE0AC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1.3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863D1B7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Овощеводство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715244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6DCD0D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603719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2EAFF3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2520A61D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</w:tr>
      <w:tr w:rsidR="00737AE3" w:rsidRPr="00E63D4C" w14:paraId="70701EFD" w14:textId="77777777" w:rsidTr="00737AE3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8EE14F0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1.4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A5FAA8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Выращивание тонизирующих, лекарственных, цветочных культур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8DACBC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28A0DC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AFE0FA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56B47B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856AE79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37AE3" w:rsidRPr="00E63D4C" w14:paraId="77CB555B" w14:textId="77777777" w:rsidTr="00737AE3">
        <w:trPr>
          <w:trHeight w:val="20"/>
        </w:trPr>
        <w:tc>
          <w:tcPr>
            <w:tcW w:w="7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861B13F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1.5</w:t>
            </w:r>
          </w:p>
        </w:tc>
        <w:tc>
          <w:tcPr>
            <w:tcW w:w="215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6D96F90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Садоводство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99D190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094AAB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82554C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0EE98C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B228EC0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37AE3" w:rsidRPr="00E63D4C" w14:paraId="51D0967C" w14:textId="77777777" w:rsidTr="00737AE3">
        <w:trPr>
          <w:trHeight w:val="20"/>
        </w:trPr>
        <w:tc>
          <w:tcPr>
            <w:tcW w:w="7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E967CC4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1.5.1</w:t>
            </w:r>
          </w:p>
        </w:tc>
        <w:tc>
          <w:tcPr>
            <w:tcW w:w="215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E3D5D04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Виноградарство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265F49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223EAC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CB2D71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9B238A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9AF36A7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37AE3" w:rsidRPr="00E63D4C" w14:paraId="4548F069" w14:textId="77777777" w:rsidTr="00737AE3">
        <w:trPr>
          <w:trHeight w:val="20"/>
        </w:trPr>
        <w:tc>
          <w:tcPr>
            <w:tcW w:w="7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A29E997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1.6</w:t>
            </w:r>
          </w:p>
        </w:tc>
        <w:tc>
          <w:tcPr>
            <w:tcW w:w="215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4F317D4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Выращивание льна и конопли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E5EEEA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0B6B1C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1904C9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D97747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8C1939E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37AE3" w:rsidRPr="00E63D4C" w14:paraId="772B472C" w14:textId="77777777" w:rsidTr="00737AE3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A3BC816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1.8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277A29A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Скотоводство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A5A0AC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11BF33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E0FAC5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0118FC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2D281E9D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</w:tr>
      <w:tr w:rsidR="00737AE3" w:rsidRPr="00E63D4C" w14:paraId="02D8BF02" w14:textId="77777777" w:rsidTr="00737AE3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2565087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1.9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45C3A76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Звероводство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3B9E86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3D7CD5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EABE7D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9A8359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6ADC12C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</w:tr>
      <w:tr w:rsidR="00737AE3" w:rsidRPr="00E63D4C" w14:paraId="3F306540" w14:textId="77777777" w:rsidTr="00737AE3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0245351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1.10</w:t>
            </w:r>
          </w:p>
        </w:tc>
        <w:tc>
          <w:tcPr>
            <w:tcW w:w="215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C9D2EFC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Птицеводство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203AE2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7FD8ED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B1DA5B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12C23A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0FB21DDD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</w:tr>
      <w:tr w:rsidR="00737AE3" w:rsidRPr="00E63D4C" w14:paraId="75A10CC1" w14:textId="77777777" w:rsidTr="00737AE3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EA92A68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1.11</w:t>
            </w:r>
          </w:p>
        </w:tc>
        <w:tc>
          <w:tcPr>
            <w:tcW w:w="215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ACCAFAB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Свиноводство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7C35CC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28A48E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3DC66F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F26AE9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DFC5DA4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</w:tr>
      <w:tr w:rsidR="00737AE3" w:rsidRPr="00E63D4C" w14:paraId="5AF1AE6F" w14:textId="77777777" w:rsidTr="00737AE3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E734073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1.12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67C4AD3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Пчеловодство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4F72B1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EFDBAD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CB3A7E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8FA18D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23359DC1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</w:tr>
      <w:tr w:rsidR="00737AE3" w:rsidRPr="00E63D4C" w14:paraId="68A0368F" w14:textId="77777777" w:rsidTr="00737AE3">
        <w:trPr>
          <w:trHeight w:val="20"/>
        </w:trPr>
        <w:tc>
          <w:tcPr>
            <w:tcW w:w="7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4BDB072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1.13</w:t>
            </w:r>
          </w:p>
        </w:tc>
        <w:tc>
          <w:tcPr>
            <w:tcW w:w="215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C26A9E7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Рыбоводство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50EE5D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D551E9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B40F52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BC6EB1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0EF5518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</w:tr>
      <w:tr w:rsidR="00737AE3" w:rsidRPr="00E63D4C" w14:paraId="0AA795AD" w14:textId="77777777" w:rsidTr="00737AE3">
        <w:trPr>
          <w:trHeight w:val="20"/>
        </w:trPr>
        <w:tc>
          <w:tcPr>
            <w:tcW w:w="7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559F8AB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1.14</w:t>
            </w:r>
          </w:p>
        </w:tc>
        <w:tc>
          <w:tcPr>
            <w:tcW w:w="215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7A5A777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Научное обеспечение сельского хозяйства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1656EC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117BA5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C12F9A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4BE56F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EADBFE6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</w:tr>
      <w:tr w:rsidR="00737AE3" w:rsidRPr="00E63D4C" w14:paraId="1C4F1593" w14:textId="77777777" w:rsidTr="00737AE3">
        <w:trPr>
          <w:trHeight w:val="20"/>
        </w:trPr>
        <w:tc>
          <w:tcPr>
            <w:tcW w:w="7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A25CD63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1.15</w:t>
            </w:r>
          </w:p>
        </w:tc>
        <w:tc>
          <w:tcPr>
            <w:tcW w:w="215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7452A00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Хранение и переработка сельскохозяйствен</w:t>
            </w:r>
            <w:r w:rsidRPr="00E63D4C">
              <w:rPr>
                <w:sz w:val="22"/>
                <w:szCs w:val="22"/>
              </w:rPr>
              <w:softHyphen/>
              <w:t>ной продукции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693671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5A4B04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FCBA9C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8FCA8F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295AD2A0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</w:tr>
      <w:tr w:rsidR="00737AE3" w:rsidRPr="00E63D4C" w14:paraId="284F7B69" w14:textId="77777777" w:rsidTr="00737AE3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0FB6CE4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1.17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88D1B0D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Питомники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53B2B8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FBED07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C0D127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249411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A513448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</w:tr>
      <w:tr w:rsidR="00737AE3" w:rsidRPr="00E63D4C" w14:paraId="2BA9F452" w14:textId="77777777" w:rsidTr="00737AE3">
        <w:trPr>
          <w:trHeight w:val="20"/>
        </w:trPr>
        <w:tc>
          <w:tcPr>
            <w:tcW w:w="7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C3E290A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1.18</w:t>
            </w:r>
          </w:p>
        </w:tc>
        <w:tc>
          <w:tcPr>
            <w:tcW w:w="215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7B91975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Обеспечение сельскохозяйствен</w:t>
            </w:r>
            <w:r w:rsidRPr="00E63D4C">
              <w:rPr>
                <w:sz w:val="22"/>
                <w:szCs w:val="22"/>
              </w:rPr>
              <w:softHyphen/>
              <w:t>ного</w:t>
            </w:r>
          </w:p>
          <w:p w14:paraId="23127985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производства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CC98E5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1237CC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F36633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A48B3E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0E7EA5C3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</w:tr>
      <w:tr w:rsidR="00737AE3" w:rsidRPr="00E63D4C" w14:paraId="11598B74" w14:textId="77777777" w:rsidTr="00737AE3">
        <w:trPr>
          <w:trHeight w:val="20"/>
        </w:trPr>
        <w:tc>
          <w:tcPr>
            <w:tcW w:w="7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20EB665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1.19</w:t>
            </w:r>
          </w:p>
        </w:tc>
        <w:tc>
          <w:tcPr>
            <w:tcW w:w="215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9781AE7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Сенокошение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AD046F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8FDB2E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D87124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794E9E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02C9C364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37AE3" w:rsidRPr="00E63D4C" w14:paraId="45428D27" w14:textId="77777777" w:rsidTr="00737AE3">
        <w:trPr>
          <w:trHeight w:val="20"/>
        </w:trPr>
        <w:tc>
          <w:tcPr>
            <w:tcW w:w="7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347AD7D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1.20</w:t>
            </w:r>
          </w:p>
        </w:tc>
        <w:tc>
          <w:tcPr>
            <w:tcW w:w="215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FD76A25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Выпас сельскохозяйствен</w:t>
            </w:r>
            <w:r w:rsidRPr="00E63D4C">
              <w:rPr>
                <w:sz w:val="22"/>
                <w:szCs w:val="22"/>
              </w:rPr>
              <w:softHyphen/>
              <w:t>ных</w:t>
            </w:r>
          </w:p>
          <w:p w14:paraId="660FFDFB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животных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8F7FA5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20A147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D7ED72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BD0148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3E72350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37AE3" w:rsidRPr="00E63D4C" w14:paraId="0C909F77" w14:textId="77777777" w:rsidTr="00737AE3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52DE9E3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3.1.1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D725F56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Предоставление коммунальных услуг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C05715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D9AFC0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381A8A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5EE60A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CABF988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37AE3" w:rsidRPr="00E63D4C" w14:paraId="02A9018A" w14:textId="77777777" w:rsidTr="00737AE3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3424F88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3.9.1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1F1C9D5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D8B768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01187A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14D85D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BD2BAD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F412EB0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37AE3" w:rsidRPr="00E63D4C" w14:paraId="56F846B8" w14:textId="77777777" w:rsidTr="00737AE3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8ACB851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3.9.2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527C337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Проведение научных исследований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78B98B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72FBE9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37017F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4135AF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66B55E87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</w:tr>
      <w:tr w:rsidR="00737AE3" w:rsidRPr="00E63D4C" w14:paraId="71BE509D" w14:textId="77777777" w:rsidTr="00737AE3">
        <w:trPr>
          <w:trHeight w:val="20"/>
        </w:trPr>
        <w:tc>
          <w:tcPr>
            <w:tcW w:w="7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DBDED58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3.9.3</w:t>
            </w:r>
          </w:p>
        </w:tc>
        <w:tc>
          <w:tcPr>
            <w:tcW w:w="215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A46FD0B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Проведение научных испытаний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66720E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323B83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21BB73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2100B9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0D2579CC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</w:tr>
      <w:tr w:rsidR="00737AE3" w:rsidRPr="00E63D4C" w14:paraId="589FD965" w14:textId="77777777" w:rsidTr="00737AE3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D278685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3.10.1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06071CF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Амбулаторное ветеринарное обслуживание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FAF5B4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B0DCA0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0C9EB3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30F1D3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6BB9F95A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</w:tr>
      <w:tr w:rsidR="00737AE3" w:rsidRPr="00E63D4C" w14:paraId="73086E2E" w14:textId="77777777" w:rsidTr="00737AE3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763E085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4.9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DA90637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Служебные гаражи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6032C9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893BD0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C85887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F91534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62AF1D6B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</w:tr>
      <w:tr w:rsidR="00737AE3" w:rsidRPr="00E63D4C" w14:paraId="75286063" w14:textId="77777777" w:rsidTr="00737AE3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577D286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E63D4C">
              <w:rPr>
                <w:sz w:val="22"/>
                <w:szCs w:val="22"/>
                <w:lang w:val="ru-RU"/>
              </w:rPr>
              <w:t>6.1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D4233E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  <w:lang w:val="ru-RU"/>
              </w:rPr>
            </w:pPr>
            <w:r w:rsidRPr="00355545">
              <w:rPr>
                <w:sz w:val="22"/>
                <w:szCs w:val="22"/>
                <w:lang w:val="ru-RU"/>
              </w:rPr>
              <w:t>Разведка и добыча полезных ископаемых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58BCB7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4CA55B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705013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BCD5B3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5F03FA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37AE3" w:rsidRPr="00E63D4C" w14:paraId="691169B9" w14:textId="77777777" w:rsidTr="00737AE3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906BC9D" w14:textId="77777777" w:rsidR="00737AE3" w:rsidRPr="00355545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355545">
              <w:rPr>
                <w:sz w:val="22"/>
                <w:szCs w:val="22"/>
                <w:lang w:val="ru-RU"/>
              </w:rPr>
              <w:t>6.1.1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27E9640" w14:textId="77777777" w:rsidR="00737AE3" w:rsidRPr="00355545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  <w:lang w:val="ru-RU"/>
              </w:rPr>
            </w:pPr>
            <w:r w:rsidRPr="00355545">
              <w:rPr>
                <w:sz w:val="22"/>
                <w:szCs w:val="22"/>
                <w:lang w:val="ru-RU"/>
              </w:rPr>
              <w:t>Осуществление геологического изучения недр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56C61A" w14:textId="77777777" w:rsidR="00737AE3" w:rsidRPr="00355545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55545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FABDC6" w14:textId="77777777" w:rsidR="00737AE3" w:rsidRPr="00355545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55545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4F15BD" w14:textId="77777777" w:rsidR="00737AE3" w:rsidRPr="00355545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55545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01F86E" w14:textId="77777777" w:rsidR="00737AE3" w:rsidRPr="00355545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55545">
              <w:rPr>
                <w:sz w:val="22"/>
                <w:szCs w:val="22"/>
              </w:rPr>
              <w:t>н.у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A48F11" w14:textId="77777777" w:rsidR="00737AE3" w:rsidRPr="00355545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55545">
              <w:rPr>
                <w:sz w:val="22"/>
                <w:szCs w:val="22"/>
              </w:rPr>
              <w:t>н.у</w:t>
            </w:r>
          </w:p>
        </w:tc>
      </w:tr>
      <w:tr w:rsidR="00737AE3" w:rsidRPr="00E63D4C" w14:paraId="4C5F4CDB" w14:textId="77777777" w:rsidTr="00737AE3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C11C349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6.4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07DA2A2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  <w:lang w:val="ru-RU"/>
              </w:rPr>
            </w:pPr>
            <w:r w:rsidRPr="00E63D4C">
              <w:rPr>
                <w:sz w:val="22"/>
                <w:szCs w:val="22"/>
              </w:rPr>
              <w:t>Пищевая промышленность</w:t>
            </w:r>
            <w:r w:rsidRPr="00355545">
              <w:rPr>
                <w:sz w:val="22"/>
                <w:szCs w:val="22"/>
                <w:shd w:val="clear" w:color="auto" w:fill="EDEDED" w:themeFill="accent3" w:themeFillTint="33"/>
                <w:vertAlign w:val="superscript"/>
                <w:lang w:val="ru-RU"/>
              </w:rPr>
              <w:t>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D4F5E5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EA3240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9695D7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FF5C15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5B7C5896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</w:tr>
      <w:tr w:rsidR="00737AE3" w:rsidRPr="00E63D4C" w14:paraId="5D78C677" w14:textId="77777777" w:rsidTr="00737AE3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F1449A4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6.8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85A21D9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Связь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D152AE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5DB6AD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35E00A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E0CDA0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5B3D65D7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37AE3" w:rsidRPr="00E63D4C" w14:paraId="28A9BF1F" w14:textId="77777777" w:rsidTr="00737AE3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D62A981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6.9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D0DB7BE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Склад</w:t>
            </w:r>
            <w:r w:rsidRPr="00355545">
              <w:rPr>
                <w:sz w:val="22"/>
                <w:szCs w:val="22"/>
                <w:shd w:val="clear" w:color="auto" w:fill="EDEDED" w:themeFill="accent3" w:themeFillTint="33"/>
                <w:vertAlign w:val="superscript"/>
                <w:lang w:val="ru-RU"/>
              </w:rPr>
              <w:t>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4ED3DC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225E9C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946FA5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8BF924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BE198A5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</w:tr>
      <w:tr w:rsidR="00737AE3" w:rsidRPr="00E63D4C" w14:paraId="469199C7" w14:textId="77777777" w:rsidTr="00737AE3">
        <w:trPr>
          <w:trHeight w:val="20"/>
        </w:trPr>
        <w:tc>
          <w:tcPr>
            <w:tcW w:w="7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315BF30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6.9.1</w:t>
            </w:r>
          </w:p>
        </w:tc>
        <w:tc>
          <w:tcPr>
            <w:tcW w:w="21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4544D62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Складские площадки</w:t>
            </w:r>
            <w:r w:rsidRPr="00355545">
              <w:rPr>
                <w:sz w:val="22"/>
                <w:szCs w:val="22"/>
                <w:shd w:val="clear" w:color="auto" w:fill="EDEDED" w:themeFill="accent3" w:themeFillTint="33"/>
                <w:vertAlign w:val="superscript"/>
                <w:lang w:val="ru-RU"/>
              </w:rPr>
              <w:t>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29843C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C2F79E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A25220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35546B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50F44897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37AE3" w:rsidRPr="00E63D4C" w14:paraId="7B9B746D" w14:textId="77777777" w:rsidTr="00737AE3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AC547B9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11.1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D5D7BA4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Общее пользование водными объектами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5D30F2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2BA31C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1D31ED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113940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0BCE1229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37AE3" w:rsidRPr="00E63D4C" w14:paraId="6453DF9A" w14:textId="77777777" w:rsidTr="00737AE3">
        <w:trPr>
          <w:trHeight w:val="20"/>
        </w:trPr>
        <w:tc>
          <w:tcPr>
            <w:tcW w:w="7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5CE6905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11.2</w:t>
            </w:r>
          </w:p>
        </w:tc>
        <w:tc>
          <w:tcPr>
            <w:tcW w:w="21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A9F9C31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Специальное пользование водными объектами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37C031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D50114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97179D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71901E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9B29D93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37AE3" w:rsidRPr="00E63D4C" w14:paraId="3F3545FD" w14:textId="77777777" w:rsidTr="00737AE3">
        <w:trPr>
          <w:trHeight w:val="20"/>
        </w:trPr>
        <w:tc>
          <w:tcPr>
            <w:tcW w:w="7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B5F090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11.3</w:t>
            </w:r>
          </w:p>
        </w:tc>
        <w:tc>
          <w:tcPr>
            <w:tcW w:w="21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EDA8114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Гидротехнические сооружения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96C204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9E1261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34080E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25BB61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9925E37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37AE3" w:rsidRPr="00E63D4C" w14:paraId="7DAD21B7" w14:textId="77777777" w:rsidTr="00737AE3">
        <w:trPr>
          <w:trHeight w:val="20"/>
        </w:trPr>
        <w:tc>
          <w:tcPr>
            <w:tcW w:w="7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9CAC4DC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12.0</w:t>
            </w:r>
          </w:p>
        </w:tc>
        <w:tc>
          <w:tcPr>
            <w:tcW w:w="21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2EF36D6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17A6F4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6CB82E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E298E0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0F8CE2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089CAD33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37AE3" w:rsidRPr="00E63D4C" w14:paraId="16311284" w14:textId="77777777" w:rsidTr="00737AE3">
        <w:trPr>
          <w:trHeight w:val="20"/>
        </w:trPr>
        <w:tc>
          <w:tcPr>
            <w:tcW w:w="7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5F35F6A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12.0.1</w:t>
            </w:r>
          </w:p>
        </w:tc>
        <w:tc>
          <w:tcPr>
            <w:tcW w:w="21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4A0621E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E0CF12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74CBE4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BEC850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1780C6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0BB4125C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37AE3" w:rsidRPr="00E63D4C" w14:paraId="40E74DBD" w14:textId="77777777" w:rsidTr="00737AE3">
        <w:trPr>
          <w:trHeight w:val="20"/>
        </w:trPr>
        <w:tc>
          <w:tcPr>
            <w:tcW w:w="7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3A0032E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12.0.2</w:t>
            </w:r>
          </w:p>
        </w:tc>
        <w:tc>
          <w:tcPr>
            <w:tcW w:w="21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CA6E283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Благоустройство территории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4C9D86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43E0AA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0EC26E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45ECA7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08946B5C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37AE3" w:rsidRPr="00E63D4C" w14:paraId="4C0E98B0" w14:textId="77777777" w:rsidTr="00737AE3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49E10AC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12.3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EF25520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Запас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B880C4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30DEBB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DD8BC4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47C442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D40DA96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37AE3" w:rsidRPr="00E63D4C" w14:paraId="32371DD3" w14:textId="77777777" w:rsidTr="00737AE3">
        <w:trPr>
          <w:trHeight w:val="340"/>
        </w:trPr>
        <w:tc>
          <w:tcPr>
            <w:tcW w:w="1019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7047CDD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E63D4C">
              <w:rPr>
                <w:b/>
                <w:sz w:val="22"/>
                <w:szCs w:val="22"/>
              </w:rPr>
              <w:t>УСЛОВНО РАЗРЕШЕННЫЕ</w:t>
            </w:r>
          </w:p>
        </w:tc>
      </w:tr>
      <w:tr w:rsidR="00737AE3" w:rsidRPr="00E63D4C" w14:paraId="61B74134" w14:textId="77777777" w:rsidTr="00737AE3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78004F1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7.1.1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54A4A7F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Железнодорожные пути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18C5C7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681C64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15EB8A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F9E459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4BA14A8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37AE3" w:rsidRPr="00E63D4C" w14:paraId="06EA9D12" w14:textId="77777777" w:rsidTr="00737AE3">
        <w:trPr>
          <w:trHeight w:val="340"/>
        </w:trPr>
        <w:tc>
          <w:tcPr>
            <w:tcW w:w="10199" w:type="dxa"/>
            <w:gridSpan w:val="7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E4D4F5E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E63D4C">
              <w:rPr>
                <w:b/>
                <w:sz w:val="22"/>
                <w:szCs w:val="22"/>
              </w:rPr>
              <w:t>ВСПОМОГАТЕЛЬНЫЕ</w:t>
            </w:r>
          </w:p>
        </w:tc>
      </w:tr>
      <w:tr w:rsidR="00737AE3" w:rsidRPr="00E63D4C" w14:paraId="1207D7C7" w14:textId="77777777" w:rsidTr="00737AE3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1987FCC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3.2.4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26BA129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Общежития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1252AB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FA73D8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3AEA7B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422F53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671E574B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</w:tr>
      <w:tr w:rsidR="00737AE3" w:rsidRPr="00E63D4C" w14:paraId="3BEA78F9" w14:textId="77777777" w:rsidTr="00737AE3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1EDA69D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4.1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51DAD27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Деловое управление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887C05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0AB743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257177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7E99D5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DE02B51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</w:tr>
      <w:tr w:rsidR="00737AE3" w:rsidRPr="00E63D4C" w14:paraId="4D29A06A" w14:textId="77777777" w:rsidTr="00737AE3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D2FCB4A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4.4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D969FC4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Магазины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7BD96D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50FF6B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637706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DA0224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690D435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</w:tr>
    </w:tbl>
    <w:p w14:paraId="50FBCDF6" w14:textId="77777777" w:rsidR="00737AE3" w:rsidRPr="00737AE3" w:rsidRDefault="00737AE3" w:rsidP="00737AE3">
      <w:pPr>
        <w:pStyle w:val="af1"/>
        <w:ind w:firstLine="708"/>
        <w:jc w:val="both"/>
        <w:rPr>
          <w:rFonts w:ascii="Times New Roman" w:hAnsi="Times New Roman" w:cs="Times New Roman"/>
        </w:rPr>
      </w:pPr>
      <w:r w:rsidRPr="00737AE3">
        <w:rPr>
          <w:rFonts w:ascii="Times New Roman" w:hAnsi="Times New Roman" w:cs="Times New Roman"/>
          <w:vertAlign w:val="superscript"/>
        </w:rPr>
        <w:t xml:space="preserve">1 </w:t>
      </w:r>
      <w:r w:rsidRPr="00737AE3">
        <w:rPr>
          <w:rFonts w:ascii="Times New Roman" w:hAnsi="Times New Roman" w:cs="Times New Roman"/>
        </w:rPr>
        <w:t>Ограничения использования земельных участков и объектов капитального строительства определяются в соответствии с положениями о зонах с особыми условиями использования территорий, виды которых установлены статьей 105 Земельного кодекса Российской Федерации и границы которых расположены в границах данной территориальной зоны.</w:t>
      </w:r>
    </w:p>
    <w:p w14:paraId="67192CD5" w14:textId="63051339" w:rsidR="00737AE3" w:rsidRDefault="00737AE3" w:rsidP="00737AE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ind w:firstLine="720"/>
        <w:rPr>
          <w:rFonts w:ascii="Times New Roman" w:hAnsi="Times New Roman" w:cs="Times New Roman"/>
        </w:rPr>
      </w:pPr>
      <w:r w:rsidRPr="00737AE3">
        <w:rPr>
          <w:rFonts w:ascii="Times New Roman" w:hAnsi="Times New Roman" w:cs="Times New Roman"/>
          <w:vertAlign w:val="superscript"/>
        </w:rPr>
        <w:t xml:space="preserve">2 </w:t>
      </w:r>
      <w:r w:rsidRPr="00737AE3">
        <w:rPr>
          <w:rFonts w:ascii="Times New Roman" w:hAnsi="Times New Roman" w:cs="Times New Roman"/>
        </w:rPr>
        <w:t xml:space="preserve">Класс опасности объекта капитального строительства устанавливается равным IV-V классу опасности. </w:t>
      </w:r>
    </w:p>
    <w:p w14:paraId="54BF6326" w14:textId="77777777" w:rsidR="00DF1FD7" w:rsidRPr="00737AE3" w:rsidRDefault="00DF1FD7" w:rsidP="00737AE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ind w:firstLine="720"/>
        <w:rPr>
          <w:rFonts w:ascii="Times New Roman" w:hAnsi="Times New Roman" w:cs="Times New Roman"/>
        </w:rPr>
      </w:pPr>
    </w:p>
    <w:p w14:paraId="11CBA096" w14:textId="77777777" w:rsidR="000F3F71" w:rsidRPr="00BB351F" w:rsidRDefault="000F3F71" w:rsidP="00F02FE4">
      <w:pPr>
        <w:rPr>
          <w:rFonts w:ascii="Times New Roman" w:eastAsiaTheme="majorEastAsia" w:hAnsi="Times New Roman" w:cs="Times New Roman"/>
          <w:sz w:val="28"/>
          <w:szCs w:val="32"/>
        </w:rPr>
      </w:pPr>
    </w:p>
    <w:p w14:paraId="186D4E0D" w14:textId="2917B7C4" w:rsidR="00A67BEB" w:rsidRDefault="00D75A65" w:rsidP="00A67BEB">
      <w:pPr>
        <w:pStyle w:val="2"/>
        <w:jc w:val="both"/>
        <w:rPr>
          <w:rFonts w:cs="Times New Roman"/>
        </w:rPr>
      </w:pPr>
      <w:r>
        <w:rPr>
          <w:rFonts w:cs="Times New Roman"/>
        </w:rPr>
        <w:t>Статья 17</w:t>
      </w:r>
      <w:r w:rsidR="00A67BEB" w:rsidRPr="00BB351F">
        <w:rPr>
          <w:rFonts w:cs="Times New Roman"/>
        </w:rPr>
        <w:t xml:space="preserve">. </w:t>
      </w:r>
      <w:r w:rsidR="00A67BEB" w:rsidRPr="00A67BEB">
        <w:rPr>
          <w:rFonts w:cs="Times New Roman"/>
        </w:rPr>
        <w:t>Расчетные показатели минимально допустимого уровня обеспеченности территории объектами коммунальной, транспортной,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случае, если в границах территориальной зоны, применительно к которой устанавливается градостроительный регламент, предусматривается осуществление комплексного развития территории</w:t>
      </w:r>
    </w:p>
    <w:p w14:paraId="44726572" w14:textId="058D596F" w:rsidR="005768CB" w:rsidRDefault="005768CB" w:rsidP="005768CB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Значения расчетных показателей минимально допустимого уровня обеспеченности территории объектами коммунальной, транспортной, социальной инфраструктур и расчетных показателей максимально допустимого уровня территориальной доступности указанных объектов для населения в случае, если в границах территориальной зоны, применительно к которой устанавливается градостроительный регламент, предусматривается осуществление деятельности по комплексному развитию территории, устанавливаются в соответствии с </w:t>
      </w:r>
      <w:r w:rsidR="00DD60F8">
        <w:rPr>
          <w:rFonts w:ascii="Times New Roman" w:hAnsi="Times New Roman" w:cs="Times New Roman"/>
          <w:color w:val="000000"/>
          <w:sz w:val="28"/>
          <w:szCs w:val="28"/>
        </w:rPr>
        <w:t>региональными нормативами градостроительного проектирования Республики Татарстан.</w:t>
      </w:r>
    </w:p>
    <w:sectPr w:rsidR="005768CB" w:rsidSect="00F36C52">
      <w:headerReference w:type="default" r:id="rId10"/>
      <w:footnotePr>
        <w:numRestart w:val="eachPage"/>
      </w:footnotePr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32D042" w14:textId="77777777" w:rsidR="00CD641B" w:rsidRDefault="00CD641B" w:rsidP="00561DEE">
      <w:pPr>
        <w:spacing w:after="0" w:line="240" w:lineRule="auto"/>
      </w:pPr>
      <w:r>
        <w:separator/>
      </w:r>
    </w:p>
  </w:endnote>
  <w:endnote w:type="continuationSeparator" w:id="0">
    <w:p w14:paraId="0F288EA2" w14:textId="77777777" w:rsidR="00CD641B" w:rsidRDefault="00CD641B" w:rsidP="00561D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rope">
    <w:altName w:val="Times New Roman"/>
    <w:charset w:val="CC"/>
    <w:family w:val="auto"/>
    <w:pitch w:val="variable"/>
    <w:sig w:usb0="A00002BF" w:usb1="5000206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567155" w14:textId="77777777" w:rsidR="00CD641B" w:rsidRDefault="00CD641B" w:rsidP="00561DEE">
      <w:pPr>
        <w:spacing w:after="0" w:line="240" w:lineRule="auto"/>
      </w:pPr>
      <w:r>
        <w:separator/>
      </w:r>
    </w:p>
  </w:footnote>
  <w:footnote w:type="continuationSeparator" w:id="0">
    <w:p w14:paraId="60E685CA" w14:textId="77777777" w:rsidR="00CD641B" w:rsidRDefault="00CD641B" w:rsidP="00561D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2783743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2FF5DAB3" w14:textId="1B891F2B" w:rsidR="00CD641B" w:rsidRPr="003C15D4" w:rsidRDefault="00CD641B">
        <w:pPr>
          <w:pStyle w:val="af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C15D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C15D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C15D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C322C">
          <w:rPr>
            <w:rFonts w:ascii="Times New Roman" w:hAnsi="Times New Roman" w:cs="Times New Roman"/>
            <w:noProof/>
            <w:sz w:val="28"/>
            <w:szCs w:val="28"/>
          </w:rPr>
          <w:t>24</w:t>
        </w:r>
        <w:r w:rsidRPr="003C15D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14F17"/>
    <w:multiLevelType w:val="hybridMultilevel"/>
    <w:tmpl w:val="912A8B8C"/>
    <w:lvl w:ilvl="0" w:tplc="3A5E79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45761E"/>
    <w:multiLevelType w:val="hybridMultilevel"/>
    <w:tmpl w:val="7C0AE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B610B"/>
    <w:multiLevelType w:val="hybridMultilevel"/>
    <w:tmpl w:val="CD165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D70353"/>
    <w:multiLevelType w:val="hybridMultilevel"/>
    <w:tmpl w:val="D0FC0C52"/>
    <w:lvl w:ilvl="0" w:tplc="B5A615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9824A8F"/>
    <w:multiLevelType w:val="hybridMultilevel"/>
    <w:tmpl w:val="4B64C486"/>
    <w:lvl w:ilvl="0" w:tplc="12FA400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59C7E8E"/>
    <w:multiLevelType w:val="hybridMultilevel"/>
    <w:tmpl w:val="AAAE65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85052B"/>
    <w:multiLevelType w:val="hybridMultilevel"/>
    <w:tmpl w:val="B5506D22"/>
    <w:lvl w:ilvl="0" w:tplc="1C4871E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206F54"/>
    <w:multiLevelType w:val="hybridMultilevel"/>
    <w:tmpl w:val="75BE85A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D677AD5"/>
    <w:multiLevelType w:val="hybridMultilevel"/>
    <w:tmpl w:val="59069B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0A6C03"/>
    <w:multiLevelType w:val="multilevel"/>
    <w:tmpl w:val="0C9AB0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7AF068D"/>
    <w:multiLevelType w:val="hybridMultilevel"/>
    <w:tmpl w:val="1312E9DE"/>
    <w:lvl w:ilvl="0" w:tplc="9C40C7AA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BC4303"/>
    <w:multiLevelType w:val="hybridMultilevel"/>
    <w:tmpl w:val="432E9146"/>
    <w:lvl w:ilvl="0" w:tplc="B8507F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D4C457C"/>
    <w:multiLevelType w:val="hybridMultilevel"/>
    <w:tmpl w:val="6232A37E"/>
    <w:lvl w:ilvl="0" w:tplc="B920A5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7304C85"/>
    <w:multiLevelType w:val="hybridMultilevel"/>
    <w:tmpl w:val="838E5C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845460"/>
    <w:multiLevelType w:val="hybridMultilevel"/>
    <w:tmpl w:val="87E49892"/>
    <w:lvl w:ilvl="0" w:tplc="A7FAB9E6">
      <w:start w:val="1"/>
      <w:numFmt w:val="decimal"/>
      <w:lvlText w:val="%1)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C3A15B8"/>
    <w:multiLevelType w:val="hybridMultilevel"/>
    <w:tmpl w:val="85D83A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97097D"/>
    <w:multiLevelType w:val="hybridMultilevel"/>
    <w:tmpl w:val="F7C284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786FFD"/>
    <w:multiLevelType w:val="multilevel"/>
    <w:tmpl w:val="FBD8332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8BF58F5"/>
    <w:multiLevelType w:val="hybridMultilevel"/>
    <w:tmpl w:val="9D88E7AE"/>
    <w:lvl w:ilvl="0" w:tplc="A1D04E74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3B1E58"/>
    <w:multiLevelType w:val="hybridMultilevel"/>
    <w:tmpl w:val="0AF6F7E8"/>
    <w:lvl w:ilvl="0" w:tplc="6596974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5EC74C04"/>
    <w:multiLevelType w:val="hybridMultilevel"/>
    <w:tmpl w:val="9976ABFC"/>
    <w:lvl w:ilvl="0" w:tplc="387C69E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FF50749"/>
    <w:multiLevelType w:val="hybridMultilevel"/>
    <w:tmpl w:val="9D6251B6"/>
    <w:lvl w:ilvl="0" w:tplc="0CB4CF34">
      <w:start w:val="5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C0E1996"/>
    <w:multiLevelType w:val="hybridMultilevel"/>
    <w:tmpl w:val="432E9146"/>
    <w:lvl w:ilvl="0" w:tplc="B8507F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F4326C9"/>
    <w:multiLevelType w:val="hybridMultilevel"/>
    <w:tmpl w:val="7F3492C4"/>
    <w:lvl w:ilvl="0" w:tplc="87600DBE">
      <w:start w:val="2"/>
      <w:numFmt w:val="decimal"/>
      <w:lvlText w:val="%1)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0A6DAA"/>
    <w:multiLevelType w:val="hybridMultilevel"/>
    <w:tmpl w:val="912A8B8C"/>
    <w:lvl w:ilvl="0" w:tplc="3A5E79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5895EE1"/>
    <w:multiLevelType w:val="hybridMultilevel"/>
    <w:tmpl w:val="19181D6A"/>
    <w:lvl w:ilvl="0" w:tplc="2EF620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768A4EF9"/>
    <w:multiLevelType w:val="hybridMultilevel"/>
    <w:tmpl w:val="40B23D76"/>
    <w:lvl w:ilvl="0" w:tplc="6882AB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772102DB"/>
    <w:multiLevelType w:val="hybridMultilevel"/>
    <w:tmpl w:val="378673D6"/>
    <w:lvl w:ilvl="0" w:tplc="3F4244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7A3C2DB9"/>
    <w:multiLevelType w:val="multilevel"/>
    <w:tmpl w:val="AD284E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80" w:hanging="2160"/>
      </w:pPr>
      <w:rPr>
        <w:rFonts w:hint="default"/>
      </w:rPr>
    </w:lvl>
  </w:abstractNum>
  <w:abstractNum w:abstractNumId="29" w15:restartNumberingAfterBreak="0">
    <w:nsid w:val="7BAF3863"/>
    <w:multiLevelType w:val="multilevel"/>
    <w:tmpl w:val="0C9AB0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CB163C5"/>
    <w:multiLevelType w:val="hybridMultilevel"/>
    <w:tmpl w:val="912A8B8C"/>
    <w:lvl w:ilvl="0" w:tplc="3A5E79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E67150C"/>
    <w:multiLevelType w:val="hybridMultilevel"/>
    <w:tmpl w:val="AAF4F47C"/>
    <w:lvl w:ilvl="0" w:tplc="68A2A0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1"/>
  </w:num>
  <w:num w:numId="3">
    <w:abstractNumId w:val="16"/>
  </w:num>
  <w:num w:numId="4">
    <w:abstractNumId w:val="8"/>
  </w:num>
  <w:num w:numId="5">
    <w:abstractNumId w:val="7"/>
  </w:num>
  <w:num w:numId="6">
    <w:abstractNumId w:val="23"/>
  </w:num>
  <w:num w:numId="7">
    <w:abstractNumId w:val="5"/>
  </w:num>
  <w:num w:numId="8">
    <w:abstractNumId w:val="28"/>
  </w:num>
  <w:num w:numId="9">
    <w:abstractNumId w:val="6"/>
  </w:num>
  <w:num w:numId="10">
    <w:abstractNumId w:val="24"/>
  </w:num>
  <w:num w:numId="11">
    <w:abstractNumId w:val="22"/>
  </w:num>
  <w:num w:numId="12">
    <w:abstractNumId w:val="11"/>
  </w:num>
  <w:num w:numId="13">
    <w:abstractNumId w:val="3"/>
  </w:num>
  <w:num w:numId="14">
    <w:abstractNumId w:val="4"/>
  </w:num>
  <w:num w:numId="15">
    <w:abstractNumId w:val="12"/>
  </w:num>
  <w:num w:numId="16">
    <w:abstractNumId w:val="25"/>
  </w:num>
  <w:num w:numId="17">
    <w:abstractNumId w:val="15"/>
  </w:num>
  <w:num w:numId="18">
    <w:abstractNumId w:val="26"/>
  </w:num>
  <w:num w:numId="19">
    <w:abstractNumId w:val="20"/>
  </w:num>
  <w:num w:numId="20">
    <w:abstractNumId w:val="30"/>
  </w:num>
  <w:num w:numId="21">
    <w:abstractNumId w:val="19"/>
  </w:num>
  <w:num w:numId="22">
    <w:abstractNumId w:val="1"/>
  </w:num>
  <w:num w:numId="23">
    <w:abstractNumId w:val="2"/>
  </w:num>
  <w:num w:numId="24">
    <w:abstractNumId w:val="17"/>
  </w:num>
  <w:num w:numId="25">
    <w:abstractNumId w:val="9"/>
  </w:num>
  <w:num w:numId="26">
    <w:abstractNumId w:val="29"/>
  </w:num>
  <w:num w:numId="27">
    <w:abstractNumId w:val="13"/>
  </w:num>
  <w:num w:numId="28">
    <w:abstractNumId w:val="10"/>
  </w:num>
  <w:num w:numId="29">
    <w:abstractNumId w:val="18"/>
  </w:num>
  <w:num w:numId="30">
    <w:abstractNumId w:val="14"/>
  </w:num>
  <w:num w:numId="31">
    <w:abstractNumId w:val="27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hdrShapeDefaults>
    <o:shapedefaults v:ext="edit" spidmax="6145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9C0"/>
    <w:rsid w:val="00003023"/>
    <w:rsid w:val="00011DEC"/>
    <w:rsid w:val="000204CD"/>
    <w:rsid w:val="0002185E"/>
    <w:rsid w:val="00026722"/>
    <w:rsid w:val="00040C42"/>
    <w:rsid w:val="00067F0B"/>
    <w:rsid w:val="00075193"/>
    <w:rsid w:val="00076019"/>
    <w:rsid w:val="00076EB7"/>
    <w:rsid w:val="00094023"/>
    <w:rsid w:val="00095676"/>
    <w:rsid w:val="000A2965"/>
    <w:rsid w:val="000B5F1E"/>
    <w:rsid w:val="000B644E"/>
    <w:rsid w:val="000C250C"/>
    <w:rsid w:val="000C3033"/>
    <w:rsid w:val="000C4E42"/>
    <w:rsid w:val="000D0ECC"/>
    <w:rsid w:val="000D2421"/>
    <w:rsid w:val="000F12E6"/>
    <w:rsid w:val="000F3F71"/>
    <w:rsid w:val="00102078"/>
    <w:rsid w:val="0010371C"/>
    <w:rsid w:val="001067B6"/>
    <w:rsid w:val="00115BF6"/>
    <w:rsid w:val="001219AF"/>
    <w:rsid w:val="00122BF5"/>
    <w:rsid w:val="001405A3"/>
    <w:rsid w:val="00143565"/>
    <w:rsid w:val="00145E69"/>
    <w:rsid w:val="001463A1"/>
    <w:rsid w:val="00152CE3"/>
    <w:rsid w:val="00156662"/>
    <w:rsid w:val="001717BA"/>
    <w:rsid w:val="00173949"/>
    <w:rsid w:val="00194970"/>
    <w:rsid w:val="001A1606"/>
    <w:rsid w:val="001C73EE"/>
    <w:rsid w:val="001C7AF2"/>
    <w:rsid w:val="001D02A9"/>
    <w:rsid w:val="001D26FB"/>
    <w:rsid w:val="001D54C5"/>
    <w:rsid w:val="001E236F"/>
    <w:rsid w:val="001F65ED"/>
    <w:rsid w:val="002039EF"/>
    <w:rsid w:val="002128FF"/>
    <w:rsid w:val="0021389C"/>
    <w:rsid w:val="002139D6"/>
    <w:rsid w:val="00226251"/>
    <w:rsid w:val="0024128E"/>
    <w:rsid w:val="00251C47"/>
    <w:rsid w:val="002553EC"/>
    <w:rsid w:val="00262581"/>
    <w:rsid w:val="0026366B"/>
    <w:rsid w:val="00271756"/>
    <w:rsid w:val="002771BD"/>
    <w:rsid w:val="002A0E36"/>
    <w:rsid w:val="002A7020"/>
    <w:rsid w:val="002E2FE4"/>
    <w:rsid w:val="002E6759"/>
    <w:rsid w:val="002F31F0"/>
    <w:rsid w:val="002F71D9"/>
    <w:rsid w:val="003004F0"/>
    <w:rsid w:val="00315C92"/>
    <w:rsid w:val="00324E7D"/>
    <w:rsid w:val="00330A6F"/>
    <w:rsid w:val="0035390A"/>
    <w:rsid w:val="00360842"/>
    <w:rsid w:val="00363459"/>
    <w:rsid w:val="00370C84"/>
    <w:rsid w:val="00371A07"/>
    <w:rsid w:val="003750CB"/>
    <w:rsid w:val="00382446"/>
    <w:rsid w:val="00384321"/>
    <w:rsid w:val="003855D6"/>
    <w:rsid w:val="003856F6"/>
    <w:rsid w:val="00385A7E"/>
    <w:rsid w:val="00387709"/>
    <w:rsid w:val="00387CE8"/>
    <w:rsid w:val="00390B48"/>
    <w:rsid w:val="00393E1B"/>
    <w:rsid w:val="00394A37"/>
    <w:rsid w:val="00394D4C"/>
    <w:rsid w:val="003A149A"/>
    <w:rsid w:val="003B7728"/>
    <w:rsid w:val="003C15D4"/>
    <w:rsid w:val="003C58A8"/>
    <w:rsid w:val="003D2A37"/>
    <w:rsid w:val="003D754E"/>
    <w:rsid w:val="003E0368"/>
    <w:rsid w:val="003E34B4"/>
    <w:rsid w:val="003E6F78"/>
    <w:rsid w:val="003F5D70"/>
    <w:rsid w:val="00416597"/>
    <w:rsid w:val="0043177A"/>
    <w:rsid w:val="004444C6"/>
    <w:rsid w:val="00461E04"/>
    <w:rsid w:val="00461EF4"/>
    <w:rsid w:val="004660F4"/>
    <w:rsid w:val="00466613"/>
    <w:rsid w:val="00467443"/>
    <w:rsid w:val="00467C6A"/>
    <w:rsid w:val="00471CC9"/>
    <w:rsid w:val="00475B93"/>
    <w:rsid w:val="00476221"/>
    <w:rsid w:val="0047647A"/>
    <w:rsid w:val="00484D2D"/>
    <w:rsid w:val="0049406F"/>
    <w:rsid w:val="0049710C"/>
    <w:rsid w:val="004A10CA"/>
    <w:rsid w:val="004C177E"/>
    <w:rsid w:val="004C5596"/>
    <w:rsid w:val="004D0EF6"/>
    <w:rsid w:val="004E0DBD"/>
    <w:rsid w:val="004E18E8"/>
    <w:rsid w:val="004F31EB"/>
    <w:rsid w:val="00511B23"/>
    <w:rsid w:val="005171C2"/>
    <w:rsid w:val="00530E10"/>
    <w:rsid w:val="00533E5B"/>
    <w:rsid w:val="00546976"/>
    <w:rsid w:val="00560054"/>
    <w:rsid w:val="00561DEE"/>
    <w:rsid w:val="00563A2A"/>
    <w:rsid w:val="005768CB"/>
    <w:rsid w:val="00597C00"/>
    <w:rsid w:val="005B49A2"/>
    <w:rsid w:val="005B50D6"/>
    <w:rsid w:val="005B60EC"/>
    <w:rsid w:val="005B6B53"/>
    <w:rsid w:val="005C1479"/>
    <w:rsid w:val="005C27FF"/>
    <w:rsid w:val="005E214E"/>
    <w:rsid w:val="00603ABE"/>
    <w:rsid w:val="00605DE2"/>
    <w:rsid w:val="00610E53"/>
    <w:rsid w:val="006157BD"/>
    <w:rsid w:val="00616473"/>
    <w:rsid w:val="00631D2B"/>
    <w:rsid w:val="0063446F"/>
    <w:rsid w:val="00634C96"/>
    <w:rsid w:val="00634D89"/>
    <w:rsid w:val="00644D97"/>
    <w:rsid w:val="00646E27"/>
    <w:rsid w:val="0066584A"/>
    <w:rsid w:val="0067655E"/>
    <w:rsid w:val="006827DC"/>
    <w:rsid w:val="00683C20"/>
    <w:rsid w:val="00690EDE"/>
    <w:rsid w:val="006A56D0"/>
    <w:rsid w:val="006C03CE"/>
    <w:rsid w:val="006D0D49"/>
    <w:rsid w:val="006D1BD2"/>
    <w:rsid w:val="006D3EF3"/>
    <w:rsid w:val="006D64D4"/>
    <w:rsid w:val="006D73AF"/>
    <w:rsid w:val="006E0270"/>
    <w:rsid w:val="006E5411"/>
    <w:rsid w:val="006F2BFC"/>
    <w:rsid w:val="006F2C17"/>
    <w:rsid w:val="007010E5"/>
    <w:rsid w:val="0070177E"/>
    <w:rsid w:val="00707607"/>
    <w:rsid w:val="00710231"/>
    <w:rsid w:val="00714FAE"/>
    <w:rsid w:val="007159C9"/>
    <w:rsid w:val="00723CB0"/>
    <w:rsid w:val="00730925"/>
    <w:rsid w:val="00737AE3"/>
    <w:rsid w:val="00765DC1"/>
    <w:rsid w:val="007767D5"/>
    <w:rsid w:val="00795767"/>
    <w:rsid w:val="007A4273"/>
    <w:rsid w:val="007C2104"/>
    <w:rsid w:val="007C38A0"/>
    <w:rsid w:val="007C3DEE"/>
    <w:rsid w:val="007C3DFB"/>
    <w:rsid w:val="007C44A1"/>
    <w:rsid w:val="007C6D99"/>
    <w:rsid w:val="007D10AB"/>
    <w:rsid w:val="007D4287"/>
    <w:rsid w:val="007D44AE"/>
    <w:rsid w:val="007E18B5"/>
    <w:rsid w:val="007E4254"/>
    <w:rsid w:val="007E503C"/>
    <w:rsid w:val="007F1033"/>
    <w:rsid w:val="007F2675"/>
    <w:rsid w:val="00812AA3"/>
    <w:rsid w:val="00812FBA"/>
    <w:rsid w:val="00816192"/>
    <w:rsid w:val="00831AE8"/>
    <w:rsid w:val="0084705D"/>
    <w:rsid w:val="0085656F"/>
    <w:rsid w:val="00862389"/>
    <w:rsid w:val="00873BD8"/>
    <w:rsid w:val="008809FB"/>
    <w:rsid w:val="008815D9"/>
    <w:rsid w:val="00890374"/>
    <w:rsid w:val="008A006D"/>
    <w:rsid w:val="008A55B5"/>
    <w:rsid w:val="008E4E8B"/>
    <w:rsid w:val="008F5CCD"/>
    <w:rsid w:val="00900A73"/>
    <w:rsid w:val="00901BC1"/>
    <w:rsid w:val="00903C55"/>
    <w:rsid w:val="0090525A"/>
    <w:rsid w:val="0090547C"/>
    <w:rsid w:val="009066C5"/>
    <w:rsid w:val="0091768D"/>
    <w:rsid w:val="00923422"/>
    <w:rsid w:val="00942F86"/>
    <w:rsid w:val="00944843"/>
    <w:rsid w:val="00946372"/>
    <w:rsid w:val="009465D8"/>
    <w:rsid w:val="00960D20"/>
    <w:rsid w:val="0096182B"/>
    <w:rsid w:val="0098284D"/>
    <w:rsid w:val="0099175E"/>
    <w:rsid w:val="00991998"/>
    <w:rsid w:val="009A00B0"/>
    <w:rsid w:val="009B7BF3"/>
    <w:rsid w:val="009D22E2"/>
    <w:rsid w:val="009D5720"/>
    <w:rsid w:val="009D63B3"/>
    <w:rsid w:val="009E7CB8"/>
    <w:rsid w:val="00A00A00"/>
    <w:rsid w:val="00A02A9E"/>
    <w:rsid w:val="00A101BA"/>
    <w:rsid w:val="00A10E51"/>
    <w:rsid w:val="00A1630C"/>
    <w:rsid w:val="00A16AF0"/>
    <w:rsid w:val="00A24479"/>
    <w:rsid w:val="00A2533A"/>
    <w:rsid w:val="00A3528F"/>
    <w:rsid w:val="00A50FFE"/>
    <w:rsid w:val="00A57797"/>
    <w:rsid w:val="00A62615"/>
    <w:rsid w:val="00A67922"/>
    <w:rsid w:val="00A67BEB"/>
    <w:rsid w:val="00A84512"/>
    <w:rsid w:val="00A9234A"/>
    <w:rsid w:val="00A92B59"/>
    <w:rsid w:val="00A94C7A"/>
    <w:rsid w:val="00A94E1D"/>
    <w:rsid w:val="00AA7749"/>
    <w:rsid w:val="00AB15FD"/>
    <w:rsid w:val="00AB292A"/>
    <w:rsid w:val="00AB380D"/>
    <w:rsid w:val="00AB3E15"/>
    <w:rsid w:val="00AB604B"/>
    <w:rsid w:val="00AD7031"/>
    <w:rsid w:val="00AE0C7F"/>
    <w:rsid w:val="00AE7AC1"/>
    <w:rsid w:val="00AF24B9"/>
    <w:rsid w:val="00AF40C8"/>
    <w:rsid w:val="00AF577C"/>
    <w:rsid w:val="00B00DB0"/>
    <w:rsid w:val="00B10046"/>
    <w:rsid w:val="00B10EB9"/>
    <w:rsid w:val="00B12E1C"/>
    <w:rsid w:val="00B1767A"/>
    <w:rsid w:val="00B17AC0"/>
    <w:rsid w:val="00B24166"/>
    <w:rsid w:val="00B35B85"/>
    <w:rsid w:val="00B37613"/>
    <w:rsid w:val="00B37B79"/>
    <w:rsid w:val="00B40BB4"/>
    <w:rsid w:val="00B42A42"/>
    <w:rsid w:val="00B43BA6"/>
    <w:rsid w:val="00B46D9F"/>
    <w:rsid w:val="00B524DE"/>
    <w:rsid w:val="00B61202"/>
    <w:rsid w:val="00B74502"/>
    <w:rsid w:val="00B809BE"/>
    <w:rsid w:val="00B94D40"/>
    <w:rsid w:val="00BA22F8"/>
    <w:rsid w:val="00BA56C9"/>
    <w:rsid w:val="00BB11BA"/>
    <w:rsid w:val="00BB141D"/>
    <w:rsid w:val="00BB351F"/>
    <w:rsid w:val="00BC112A"/>
    <w:rsid w:val="00BD2365"/>
    <w:rsid w:val="00BD4727"/>
    <w:rsid w:val="00BE0E6D"/>
    <w:rsid w:val="00BE4069"/>
    <w:rsid w:val="00BE50C8"/>
    <w:rsid w:val="00BE6B81"/>
    <w:rsid w:val="00BF0B9B"/>
    <w:rsid w:val="00C12D67"/>
    <w:rsid w:val="00C20934"/>
    <w:rsid w:val="00C22C72"/>
    <w:rsid w:val="00C24A8F"/>
    <w:rsid w:val="00C24AF0"/>
    <w:rsid w:val="00C26639"/>
    <w:rsid w:val="00C2671B"/>
    <w:rsid w:val="00C307AA"/>
    <w:rsid w:val="00C31DDE"/>
    <w:rsid w:val="00C34964"/>
    <w:rsid w:val="00C35284"/>
    <w:rsid w:val="00C44ACB"/>
    <w:rsid w:val="00C45A8D"/>
    <w:rsid w:val="00C5243D"/>
    <w:rsid w:val="00C52BEA"/>
    <w:rsid w:val="00C62B61"/>
    <w:rsid w:val="00C7091A"/>
    <w:rsid w:val="00C71398"/>
    <w:rsid w:val="00C7616E"/>
    <w:rsid w:val="00C900A2"/>
    <w:rsid w:val="00C907B7"/>
    <w:rsid w:val="00C96A12"/>
    <w:rsid w:val="00C9751B"/>
    <w:rsid w:val="00CA0514"/>
    <w:rsid w:val="00CA421D"/>
    <w:rsid w:val="00CC0963"/>
    <w:rsid w:val="00CD1988"/>
    <w:rsid w:val="00CD641B"/>
    <w:rsid w:val="00CE07C9"/>
    <w:rsid w:val="00CE777D"/>
    <w:rsid w:val="00D030B4"/>
    <w:rsid w:val="00D20E1B"/>
    <w:rsid w:val="00D20EB1"/>
    <w:rsid w:val="00D21A92"/>
    <w:rsid w:val="00D51F76"/>
    <w:rsid w:val="00D52F2E"/>
    <w:rsid w:val="00D555E4"/>
    <w:rsid w:val="00D623B1"/>
    <w:rsid w:val="00D65370"/>
    <w:rsid w:val="00D658A4"/>
    <w:rsid w:val="00D65AEB"/>
    <w:rsid w:val="00D75A65"/>
    <w:rsid w:val="00D76CC4"/>
    <w:rsid w:val="00D77593"/>
    <w:rsid w:val="00D968D4"/>
    <w:rsid w:val="00DA2A2A"/>
    <w:rsid w:val="00DC04CD"/>
    <w:rsid w:val="00DC4BA9"/>
    <w:rsid w:val="00DD60F8"/>
    <w:rsid w:val="00DE5DE8"/>
    <w:rsid w:val="00DF1FD7"/>
    <w:rsid w:val="00DF6429"/>
    <w:rsid w:val="00E005FC"/>
    <w:rsid w:val="00E029DD"/>
    <w:rsid w:val="00E079D9"/>
    <w:rsid w:val="00E1052A"/>
    <w:rsid w:val="00E15CB4"/>
    <w:rsid w:val="00E1637F"/>
    <w:rsid w:val="00E2192D"/>
    <w:rsid w:val="00E23468"/>
    <w:rsid w:val="00E25E93"/>
    <w:rsid w:val="00E3017A"/>
    <w:rsid w:val="00E3076A"/>
    <w:rsid w:val="00E36DAD"/>
    <w:rsid w:val="00E377AF"/>
    <w:rsid w:val="00E51FE2"/>
    <w:rsid w:val="00E5755F"/>
    <w:rsid w:val="00E612B8"/>
    <w:rsid w:val="00E67033"/>
    <w:rsid w:val="00E67B4E"/>
    <w:rsid w:val="00E8166A"/>
    <w:rsid w:val="00E82A25"/>
    <w:rsid w:val="00EB1063"/>
    <w:rsid w:val="00EB71DC"/>
    <w:rsid w:val="00EB72A8"/>
    <w:rsid w:val="00EC4918"/>
    <w:rsid w:val="00ED6648"/>
    <w:rsid w:val="00EE14CE"/>
    <w:rsid w:val="00EE29C0"/>
    <w:rsid w:val="00EF0370"/>
    <w:rsid w:val="00EF090C"/>
    <w:rsid w:val="00EF19F5"/>
    <w:rsid w:val="00F02D44"/>
    <w:rsid w:val="00F02DCD"/>
    <w:rsid w:val="00F02FE4"/>
    <w:rsid w:val="00F20163"/>
    <w:rsid w:val="00F212AA"/>
    <w:rsid w:val="00F23893"/>
    <w:rsid w:val="00F36C52"/>
    <w:rsid w:val="00F40697"/>
    <w:rsid w:val="00F40E09"/>
    <w:rsid w:val="00F54EB2"/>
    <w:rsid w:val="00F5582E"/>
    <w:rsid w:val="00F60700"/>
    <w:rsid w:val="00F62B7A"/>
    <w:rsid w:val="00F670CE"/>
    <w:rsid w:val="00F70E95"/>
    <w:rsid w:val="00F74579"/>
    <w:rsid w:val="00F74DC6"/>
    <w:rsid w:val="00F75B04"/>
    <w:rsid w:val="00F7715E"/>
    <w:rsid w:val="00F77E47"/>
    <w:rsid w:val="00F926DA"/>
    <w:rsid w:val="00F92823"/>
    <w:rsid w:val="00FB4E5A"/>
    <w:rsid w:val="00FC322C"/>
    <w:rsid w:val="00FE1E82"/>
    <w:rsid w:val="00FF4F62"/>
    <w:rsid w:val="00FF6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70E3E70"/>
  <w15:docId w15:val="{D234ECD0-2521-4872-A47B-0CFC82250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9C0"/>
  </w:style>
  <w:style w:type="paragraph" w:styleId="1">
    <w:name w:val="heading 1"/>
    <w:basedOn w:val="a"/>
    <w:next w:val="a"/>
    <w:link w:val="10"/>
    <w:uiPriority w:val="9"/>
    <w:qFormat/>
    <w:rsid w:val="001D02A9"/>
    <w:pPr>
      <w:keepNext/>
      <w:keepLines/>
      <w:spacing w:after="0" w:line="360" w:lineRule="auto"/>
      <w:jc w:val="center"/>
      <w:outlineLvl w:val="0"/>
    </w:pPr>
    <w:rPr>
      <w:rFonts w:ascii="Times New Roman" w:eastAsiaTheme="majorEastAsia" w:hAnsi="Times New Roman" w:cstheme="majorBidi"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D02A9"/>
    <w:pPr>
      <w:keepNext/>
      <w:keepLines/>
      <w:spacing w:after="0" w:line="360" w:lineRule="auto"/>
      <w:outlineLvl w:val="1"/>
    </w:pPr>
    <w:rPr>
      <w:rFonts w:ascii="Times New Roman" w:eastAsiaTheme="majorEastAsia" w:hAnsi="Times New Roman" w:cstheme="majorBidi"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33E5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29C0"/>
    <w:pPr>
      <w:ind w:left="720"/>
      <w:contextualSpacing/>
    </w:pPr>
  </w:style>
  <w:style w:type="table" w:styleId="a4">
    <w:name w:val="Table Grid"/>
    <w:basedOn w:val="a1"/>
    <w:uiPriority w:val="39"/>
    <w:rsid w:val="00EE29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EE29C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val="es-ES_tradnl" w:eastAsia="es-ES_tradnl"/>
    </w:rPr>
  </w:style>
  <w:style w:type="character" w:customStyle="1" w:styleId="ConsPlusNormal0">
    <w:name w:val="ConsPlusNormal Знак"/>
    <w:basedOn w:val="a0"/>
    <w:link w:val="ConsPlusNormal"/>
    <w:rsid w:val="00EE29C0"/>
    <w:rPr>
      <w:rFonts w:ascii="Arial" w:eastAsiaTheme="minorEastAsia" w:hAnsi="Arial" w:cs="Arial"/>
      <w:sz w:val="20"/>
      <w:szCs w:val="20"/>
      <w:lang w:val="es-ES_tradnl" w:eastAsia="es-ES_tradnl"/>
    </w:rPr>
  </w:style>
  <w:style w:type="paragraph" w:styleId="a5">
    <w:name w:val="Normal (Web)"/>
    <w:basedOn w:val="a"/>
    <w:uiPriority w:val="99"/>
    <w:unhideWhenUsed/>
    <w:rsid w:val="00EE29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GridTable1Light-Accent4">
    <w:name w:val="Grid Table 1 Light - Accent 4"/>
    <w:basedOn w:val="a1"/>
    <w:link w:val="11"/>
    <w:uiPriority w:val="99"/>
    <w:rsid w:val="00EE29C0"/>
    <w:pPr>
      <w:spacing w:after="0" w:line="240" w:lineRule="auto"/>
      <w:ind w:left="-567" w:right="-284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paragraph" w:customStyle="1" w:styleId="11">
    <w:name w:val="Основной текст1"/>
    <w:basedOn w:val="a6"/>
    <w:link w:val="GridTable1Light-Accent4"/>
    <w:uiPriority w:val="99"/>
    <w:qFormat/>
    <w:rsid w:val="00EE29C0"/>
    <w:pPr>
      <w:widowControl w:val="0"/>
      <w:numPr>
        <w:ilvl w:val="0"/>
      </w:num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left="352"/>
      <w:jc w:val="both"/>
    </w:pPr>
    <w:rPr>
      <w:rFonts w:ascii="Times New Roman" w:eastAsia="Times New Roman" w:hAnsi="Times New Roman" w:cs="Times New Roman"/>
      <w:color w:val="auto"/>
      <w:spacing w:val="0"/>
      <w:sz w:val="28"/>
      <w:szCs w:val="28"/>
    </w:rPr>
  </w:style>
  <w:style w:type="paragraph" w:customStyle="1" w:styleId="formattext">
    <w:name w:val="formattext"/>
    <w:basedOn w:val="a"/>
    <w:rsid w:val="00EE29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EE29C0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EE29C0"/>
    <w:rPr>
      <w:rFonts w:eastAsiaTheme="minorEastAsia"/>
      <w:color w:val="5A5A5A" w:themeColor="text1" w:themeTint="A5"/>
      <w:spacing w:val="15"/>
    </w:rPr>
  </w:style>
  <w:style w:type="character" w:customStyle="1" w:styleId="10">
    <w:name w:val="Заголовок 1 Знак"/>
    <w:basedOn w:val="a0"/>
    <w:link w:val="1"/>
    <w:uiPriority w:val="9"/>
    <w:rsid w:val="001D02A9"/>
    <w:rPr>
      <w:rFonts w:ascii="Times New Roman" w:eastAsiaTheme="majorEastAsia" w:hAnsi="Times New Roman" w:cstheme="majorBidi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rsid w:val="001D02A9"/>
    <w:rPr>
      <w:rFonts w:ascii="Times New Roman" w:eastAsiaTheme="majorEastAsia" w:hAnsi="Times New Roman" w:cstheme="majorBidi"/>
      <w:sz w:val="28"/>
      <w:szCs w:val="26"/>
    </w:rPr>
  </w:style>
  <w:style w:type="character" w:styleId="a8">
    <w:name w:val="Hyperlink"/>
    <w:basedOn w:val="a0"/>
    <w:uiPriority w:val="99"/>
    <w:semiHidden/>
    <w:unhideWhenUsed/>
    <w:rsid w:val="00533E5B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533E5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9">
    <w:name w:val="Emphasis"/>
    <w:basedOn w:val="a0"/>
    <w:uiPriority w:val="20"/>
    <w:qFormat/>
    <w:rsid w:val="004444C6"/>
    <w:rPr>
      <w:i/>
      <w:iCs/>
    </w:rPr>
  </w:style>
  <w:style w:type="character" w:customStyle="1" w:styleId="s10">
    <w:name w:val="s_10"/>
    <w:basedOn w:val="a0"/>
    <w:rsid w:val="00A3528F"/>
  </w:style>
  <w:style w:type="character" w:styleId="aa">
    <w:name w:val="annotation reference"/>
    <w:basedOn w:val="a0"/>
    <w:uiPriority w:val="99"/>
    <w:semiHidden/>
    <w:unhideWhenUsed/>
    <w:rsid w:val="00831AE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831AE8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831AE8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831AE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831AE8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831A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831AE8"/>
    <w:rPr>
      <w:rFonts w:ascii="Segoe UI" w:hAnsi="Segoe UI" w:cs="Segoe UI"/>
      <w:sz w:val="18"/>
      <w:szCs w:val="18"/>
    </w:rPr>
  </w:style>
  <w:style w:type="character" w:customStyle="1" w:styleId="docdata">
    <w:name w:val="docdata"/>
    <w:aliases w:val="docy,v5,60875,bqiaagaaedrkaaagbooaaanh7qaabvxtaaaaaaaaaaaaaaaaaaaaaaaaaaaaaaaaaaaaaaaaaaaaaaaaaaaaaaaaaaaaaaaaaaaaaaaaaaaaaaaaaaaaaaaaaaaaaaaaaaaaaaaaaaaaaaaaaaaaaaaaaaaaaaaaaaaaaaaaaaaaaaaaaaaaaaaaaaaaaaaaaaaaaaaaaaaaaaaaaaaaaaaaaaaaaaaaaaaaaaa"/>
    <w:basedOn w:val="a0"/>
    <w:rsid w:val="001C73EE"/>
  </w:style>
  <w:style w:type="paragraph" w:styleId="af1">
    <w:name w:val="No Spacing"/>
    <w:uiPriority w:val="1"/>
    <w:qFormat/>
    <w:rsid w:val="00E612B8"/>
    <w:pPr>
      <w:spacing w:after="0" w:line="240" w:lineRule="auto"/>
    </w:pPr>
  </w:style>
  <w:style w:type="paragraph" w:customStyle="1" w:styleId="no-indent">
    <w:name w:val="no-indent"/>
    <w:basedOn w:val="a"/>
    <w:rsid w:val="00D51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footnote text"/>
    <w:basedOn w:val="a"/>
    <w:link w:val="af3"/>
    <w:uiPriority w:val="99"/>
    <w:unhideWhenUsed/>
    <w:rsid w:val="00561DEE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rsid w:val="00561DEE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561DEE"/>
    <w:rPr>
      <w:vertAlign w:val="superscript"/>
    </w:rPr>
  </w:style>
  <w:style w:type="paragraph" w:styleId="af5">
    <w:name w:val="header"/>
    <w:basedOn w:val="a"/>
    <w:link w:val="af6"/>
    <w:uiPriority w:val="99"/>
    <w:unhideWhenUsed/>
    <w:rsid w:val="00F36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F36C52"/>
  </w:style>
  <w:style w:type="paragraph" w:styleId="af7">
    <w:name w:val="footer"/>
    <w:basedOn w:val="a"/>
    <w:link w:val="af8"/>
    <w:uiPriority w:val="99"/>
    <w:unhideWhenUsed/>
    <w:rsid w:val="00F36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F36C52"/>
  </w:style>
  <w:style w:type="table" w:customStyle="1" w:styleId="34">
    <w:name w:val="34"/>
    <w:basedOn w:val="a1"/>
    <w:rsid w:val="000F3F71"/>
    <w:pPr>
      <w:spacing w:after="0" w:line="276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val="ru" w:eastAsia="ru-RU"/>
    </w:rPr>
    <w:tblPr>
      <w:tblStyleRowBandSize w:val="1"/>
      <w:tblStyleColBandSize w:val="1"/>
      <w:tblInd w:w="0" w:type="nil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31">
    <w:name w:val="31"/>
    <w:basedOn w:val="a1"/>
    <w:rsid w:val="000F3F71"/>
    <w:pPr>
      <w:spacing w:after="0" w:line="276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val="ru" w:eastAsia="ru-RU"/>
    </w:rPr>
    <w:tblPr>
      <w:tblStyleRowBandSize w:val="1"/>
      <w:tblStyleColBandSize w:val="1"/>
      <w:tblInd w:w="0" w:type="nil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4">
    <w:name w:val="24"/>
    <w:basedOn w:val="a1"/>
    <w:rsid w:val="00737AE3"/>
    <w:pPr>
      <w:spacing w:after="0" w:line="276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val="ru" w:eastAsia="ru-RU"/>
    </w:rPr>
    <w:tblPr>
      <w:tblStyleRowBandSize w:val="1"/>
      <w:tblStyleColBandSize w:val="1"/>
      <w:tblInd w:w="0" w:type="nil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1">
    <w:name w:val="21"/>
    <w:basedOn w:val="a1"/>
    <w:rsid w:val="00737AE3"/>
    <w:pPr>
      <w:spacing w:after="0" w:line="276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val="ru" w:eastAsia="ru-RU"/>
    </w:rPr>
    <w:tblPr>
      <w:tblStyleRowBandSize w:val="1"/>
      <w:tblStyleColBandSize w:val="1"/>
      <w:tblInd w:w="0" w:type="nil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2">
    <w:name w:val="12"/>
    <w:basedOn w:val="a1"/>
    <w:rsid w:val="00737AE3"/>
    <w:pPr>
      <w:spacing w:after="0" w:line="276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val="ru" w:eastAsia="ru-RU"/>
    </w:rPr>
    <w:tblPr>
      <w:tblStyleRowBandSize w:val="1"/>
      <w:tblStyleColBandSize w:val="1"/>
      <w:tblInd w:w="0" w:type="nil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8">
    <w:name w:val="8"/>
    <w:basedOn w:val="a1"/>
    <w:rsid w:val="00737AE3"/>
    <w:pPr>
      <w:spacing w:after="0" w:line="276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val="ru" w:eastAsia="ru-RU"/>
    </w:rPr>
    <w:tblPr>
      <w:tblStyleRowBandSize w:val="1"/>
      <w:tblStyleColBandSize w:val="1"/>
      <w:tblInd w:w="0" w:type="nil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7">
    <w:name w:val="27"/>
    <w:basedOn w:val="a1"/>
    <w:rsid w:val="00DF1FD7"/>
    <w:pPr>
      <w:spacing w:after="0" w:line="276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val="ru" w:eastAsia="ru-RU"/>
    </w:rPr>
    <w:tblPr>
      <w:tblStyleRowBandSize w:val="1"/>
      <w:tblStyleColBandSize w:val="1"/>
      <w:tblInd w:w="0" w:type="nil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6">
    <w:name w:val="16"/>
    <w:basedOn w:val="a1"/>
    <w:rsid w:val="00DF1FD7"/>
    <w:pPr>
      <w:spacing w:after="0" w:line="276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val="ru" w:eastAsia="ru-RU"/>
    </w:rPr>
    <w:tblPr>
      <w:tblStyleRowBandSize w:val="1"/>
      <w:tblStyleColBandSize w:val="1"/>
      <w:tblInd w:w="0" w:type="nil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4">
    <w:name w:val="14"/>
    <w:basedOn w:val="a1"/>
    <w:rsid w:val="00DF1FD7"/>
    <w:pPr>
      <w:spacing w:after="0" w:line="276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val="ru" w:eastAsia="ru-RU"/>
    </w:rPr>
    <w:tblPr>
      <w:tblStyleRowBandSize w:val="1"/>
      <w:tblStyleColBandSize w:val="1"/>
      <w:tblInd w:w="0" w:type="nil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2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85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745641">
              <w:marLeft w:val="0"/>
              <w:marRight w:val="0"/>
              <w:marTop w:val="0"/>
              <w:marBottom w:val="0"/>
              <w:divBdr>
                <w:top w:val="single" w:sz="6" w:space="0" w:color="9F9FDA"/>
                <w:left w:val="single" w:sz="6" w:space="0" w:color="9F9FDA"/>
                <w:bottom w:val="single" w:sz="6" w:space="0" w:color="9F9FDA"/>
                <w:right w:val="single" w:sz="6" w:space="0" w:color="9F9FDA"/>
              </w:divBdr>
              <w:divsChild>
                <w:div w:id="1535540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760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9344614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80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73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1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22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2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226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673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857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641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/document/cons_doc_LAW_446197/312302f37ac9299771d2bf4f9b4bb797fb476948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consultant.ru/document/cons_doc_LAW_446195/fb3b9f6c5786727ec9ea99d18258678dcbe363ef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559900-30BA-492A-B656-D69686D8C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</Pages>
  <Words>4920</Words>
  <Characters>28044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Лея Соловьева</dc:creator>
  <cp:lastModifiedBy>Фомичева Ксения Юрьевна</cp:lastModifiedBy>
  <cp:revision>3</cp:revision>
  <cp:lastPrinted>2024-04-05T07:48:00Z</cp:lastPrinted>
  <dcterms:created xsi:type="dcterms:W3CDTF">2025-06-23T11:31:00Z</dcterms:created>
  <dcterms:modified xsi:type="dcterms:W3CDTF">2025-06-23T14:06:00Z</dcterms:modified>
</cp:coreProperties>
</file>